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CE94" w14:textId="77777777" w:rsidR="00297CC7" w:rsidRPr="00C072A8" w:rsidRDefault="00714147" w:rsidP="00A131BA">
      <w:pPr>
        <w:pBdr>
          <w:bottom w:val="single" w:sz="4" w:space="1" w:color="auto"/>
        </w:pBdr>
        <w:tabs>
          <w:tab w:val="left" w:pos="5280"/>
        </w:tabs>
        <w:spacing w:line="480" w:lineRule="auto"/>
        <w:rPr>
          <w:b/>
          <w:sz w:val="32"/>
          <w:szCs w:val="32"/>
        </w:rPr>
      </w:pPr>
      <w:r w:rsidRPr="00C072A8">
        <w:rPr>
          <w:b/>
          <w:sz w:val="32"/>
          <w:szCs w:val="32"/>
        </w:rPr>
        <w:t xml:space="preserve">Χαιρετισμός - </w:t>
      </w:r>
      <w:r w:rsidR="00297CC7" w:rsidRPr="00C072A8">
        <w:rPr>
          <w:b/>
          <w:sz w:val="32"/>
          <w:szCs w:val="32"/>
        </w:rPr>
        <w:t>14ο Πανελλήνιο Συνέδριο Δικηγορικών Συλλόγων (Σέρρες, 19-22.4.2019): «Δικηγορία και Δικαιοσύνη στη Νέα Εποχή»</w:t>
      </w:r>
    </w:p>
    <w:p w14:paraId="6CBDDAD4" w14:textId="77777777" w:rsidR="00297CC7" w:rsidRPr="00C072A8" w:rsidRDefault="00297CC7" w:rsidP="00297CC7">
      <w:pPr>
        <w:tabs>
          <w:tab w:val="left" w:pos="5280"/>
        </w:tabs>
        <w:spacing w:line="480" w:lineRule="auto"/>
        <w:rPr>
          <w:rFonts w:ascii="Arial" w:hAnsi="Arial" w:cs="Arial"/>
          <w:sz w:val="32"/>
          <w:szCs w:val="32"/>
        </w:rPr>
      </w:pPr>
    </w:p>
    <w:p w14:paraId="4A80F9C4" w14:textId="77777777" w:rsidR="00297CC7" w:rsidRPr="00C072A8" w:rsidRDefault="0035567F" w:rsidP="00297CC7">
      <w:pPr>
        <w:rPr>
          <w:sz w:val="32"/>
          <w:szCs w:val="32"/>
        </w:rPr>
      </w:pPr>
      <w:r w:rsidRPr="00C072A8">
        <w:rPr>
          <w:sz w:val="32"/>
          <w:szCs w:val="32"/>
        </w:rPr>
        <w:t xml:space="preserve">Είναι μια από τις πιο σημαντικές στιγμές στο συνδικαλιστικό βίο της διαδρομής ενός που ασχολείται με τα δικηγορικά κοινά, </w:t>
      </w:r>
      <w:proofErr w:type="spellStart"/>
      <w:r w:rsidRPr="00C072A8">
        <w:rPr>
          <w:sz w:val="32"/>
          <w:szCs w:val="32"/>
        </w:rPr>
        <w:t>πολλώ</w:t>
      </w:r>
      <w:proofErr w:type="spellEnd"/>
      <w:r w:rsidRPr="00C072A8">
        <w:rPr>
          <w:sz w:val="32"/>
          <w:szCs w:val="32"/>
        </w:rPr>
        <w:t xml:space="preserve"> μάλλον και για μένα ως Πρόεδρος της Ολομέλειας των Προέδρων των Δικηγορικών Συλλόγων Ελλάδος να παρευρίσκεται στο σημερινό Συνέδριο</w:t>
      </w:r>
      <w:r w:rsidR="00714147" w:rsidRPr="00C072A8">
        <w:rPr>
          <w:sz w:val="32"/>
          <w:szCs w:val="32"/>
        </w:rPr>
        <w:t xml:space="preserve">, </w:t>
      </w:r>
      <w:r w:rsidR="00297CC7" w:rsidRPr="00C072A8">
        <w:rPr>
          <w:sz w:val="32"/>
          <w:szCs w:val="32"/>
        </w:rPr>
        <w:t xml:space="preserve">το 14ο Πανελλήνιο Συνέδριο Δικηγορικών Συλλόγων, </w:t>
      </w:r>
      <w:r w:rsidR="00297CC7" w:rsidRPr="00C072A8">
        <w:rPr>
          <w:b/>
          <w:sz w:val="32"/>
          <w:szCs w:val="32"/>
        </w:rPr>
        <w:t>το πρώτο δικηγορικό συνέδριο μετά από 2</w:t>
      </w:r>
      <w:r w:rsidR="00714147" w:rsidRPr="00C072A8">
        <w:rPr>
          <w:b/>
          <w:sz w:val="32"/>
          <w:szCs w:val="32"/>
        </w:rPr>
        <w:t>1</w:t>
      </w:r>
      <w:r w:rsidR="00297CC7" w:rsidRPr="00C072A8">
        <w:rPr>
          <w:b/>
          <w:sz w:val="32"/>
          <w:szCs w:val="32"/>
        </w:rPr>
        <w:t xml:space="preserve"> έτη. </w:t>
      </w:r>
      <w:r w:rsidR="00714147" w:rsidRPr="00C072A8">
        <w:rPr>
          <w:sz w:val="32"/>
          <w:szCs w:val="32"/>
        </w:rPr>
        <w:t xml:space="preserve">Μόνο οι παλαιότεροι εξ ημών θυμούνται το τελευταίο δικηγορικό συνέδριο, το 1998 στη Θεσσαλονίκη. </w:t>
      </w:r>
    </w:p>
    <w:p w14:paraId="50FAACB1" w14:textId="77777777" w:rsidR="00714147" w:rsidRPr="00C072A8" w:rsidRDefault="00714147" w:rsidP="00297CC7">
      <w:pPr>
        <w:rPr>
          <w:sz w:val="32"/>
          <w:szCs w:val="32"/>
        </w:rPr>
      </w:pPr>
    </w:p>
    <w:p w14:paraId="3BBFEFFF" w14:textId="77777777" w:rsidR="00297CC7" w:rsidRPr="00C072A8" w:rsidRDefault="00297CC7" w:rsidP="00297CC7">
      <w:pPr>
        <w:rPr>
          <w:sz w:val="32"/>
          <w:szCs w:val="32"/>
        </w:rPr>
      </w:pPr>
      <w:r w:rsidRPr="00C072A8">
        <w:rPr>
          <w:sz w:val="32"/>
          <w:szCs w:val="32"/>
        </w:rPr>
        <w:t xml:space="preserve">Οφείλονται θερμές ευχαριστίες </w:t>
      </w:r>
      <w:r w:rsidR="00714147" w:rsidRPr="00C072A8">
        <w:rPr>
          <w:sz w:val="32"/>
          <w:szCs w:val="32"/>
        </w:rPr>
        <w:t>σε όλα τα μέλη της</w:t>
      </w:r>
      <w:r w:rsidRPr="00C072A8">
        <w:rPr>
          <w:sz w:val="32"/>
          <w:szCs w:val="32"/>
        </w:rPr>
        <w:t xml:space="preserve"> οργανωτική</w:t>
      </w:r>
      <w:r w:rsidR="00714147" w:rsidRPr="00C072A8">
        <w:rPr>
          <w:sz w:val="32"/>
          <w:szCs w:val="32"/>
        </w:rPr>
        <w:t>ς</w:t>
      </w:r>
      <w:r w:rsidRPr="00C072A8">
        <w:rPr>
          <w:sz w:val="32"/>
          <w:szCs w:val="32"/>
        </w:rPr>
        <w:t xml:space="preserve"> επιτροπή</w:t>
      </w:r>
      <w:r w:rsidR="00714147" w:rsidRPr="00C072A8">
        <w:rPr>
          <w:sz w:val="32"/>
          <w:szCs w:val="32"/>
        </w:rPr>
        <w:t>ς</w:t>
      </w:r>
      <w:r w:rsidRPr="00C072A8">
        <w:rPr>
          <w:sz w:val="32"/>
          <w:szCs w:val="32"/>
        </w:rPr>
        <w:t xml:space="preserve"> του Συνεδρίου</w:t>
      </w:r>
      <w:r w:rsidR="00714147" w:rsidRPr="00C072A8">
        <w:rPr>
          <w:sz w:val="32"/>
          <w:szCs w:val="32"/>
        </w:rPr>
        <w:t xml:space="preserve"> για την άρτια διοργάνωση καθώς</w:t>
      </w:r>
      <w:r w:rsidRPr="00C072A8">
        <w:rPr>
          <w:sz w:val="32"/>
          <w:szCs w:val="32"/>
        </w:rPr>
        <w:t xml:space="preserve"> και στον Πρόεδρο και τα μέλη του ΔΣ του Συλλόγου των Σερρών για την υποδειγματική φιλοξενία. Σίγουρα ο </w:t>
      </w:r>
      <w:proofErr w:type="spellStart"/>
      <w:r w:rsidRPr="00C072A8">
        <w:rPr>
          <w:sz w:val="32"/>
          <w:szCs w:val="32"/>
        </w:rPr>
        <w:t>πήχυς</w:t>
      </w:r>
      <w:proofErr w:type="spellEnd"/>
      <w:r w:rsidRPr="00C072A8">
        <w:rPr>
          <w:sz w:val="32"/>
          <w:szCs w:val="32"/>
        </w:rPr>
        <w:t xml:space="preserve"> έχει ανέβει πολύ ψηλά για όποιον αναλάβει το βάρος διοργάνωσης του επόμενου δικηγορικού συνεδρίου</w:t>
      </w:r>
      <w:r w:rsidR="0035567F" w:rsidRPr="00C072A8">
        <w:rPr>
          <w:sz w:val="32"/>
          <w:szCs w:val="32"/>
        </w:rPr>
        <w:t>, εύχομαι όχι πάλι μετά από 20 χρόνια</w:t>
      </w:r>
      <w:r w:rsidRPr="00C072A8">
        <w:rPr>
          <w:sz w:val="32"/>
          <w:szCs w:val="32"/>
        </w:rPr>
        <w:t xml:space="preserve">. </w:t>
      </w:r>
    </w:p>
    <w:p w14:paraId="4D66E07A" w14:textId="77777777" w:rsidR="00297CC7" w:rsidRPr="00C072A8" w:rsidRDefault="00297CC7" w:rsidP="00297CC7">
      <w:pPr>
        <w:rPr>
          <w:sz w:val="32"/>
          <w:szCs w:val="32"/>
        </w:rPr>
      </w:pPr>
    </w:p>
    <w:p w14:paraId="7EBE9629" w14:textId="77777777" w:rsidR="00297CC7" w:rsidRPr="00C072A8" w:rsidRDefault="00297CC7" w:rsidP="00297CC7">
      <w:pPr>
        <w:rPr>
          <w:sz w:val="32"/>
          <w:szCs w:val="32"/>
        </w:rPr>
      </w:pPr>
      <w:r w:rsidRPr="00C072A8">
        <w:rPr>
          <w:sz w:val="32"/>
          <w:szCs w:val="32"/>
        </w:rPr>
        <w:t>Ζούμε σε μια δύσκολη εποχή. Μια εποχή συνεχών προκλήσεων αντιθέσεων</w:t>
      </w:r>
      <w:r w:rsidR="000E2753" w:rsidRPr="00C072A8">
        <w:rPr>
          <w:sz w:val="32"/>
          <w:szCs w:val="32"/>
        </w:rPr>
        <w:t xml:space="preserve"> και ανατροπών</w:t>
      </w:r>
      <w:r w:rsidR="00714147" w:rsidRPr="00C072A8">
        <w:rPr>
          <w:sz w:val="32"/>
          <w:szCs w:val="32"/>
        </w:rPr>
        <w:t xml:space="preserve">, </w:t>
      </w:r>
      <w:r w:rsidR="000E2753" w:rsidRPr="00C072A8">
        <w:rPr>
          <w:sz w:val="32"/>
          <w:szCs w:val="32"/>
        </w:rPr>
        <w:t>με φέρον στοιχείο</w:t>
      </w:r>
      <w:r w:rsidR="00714147" w:rsidRPr="00C072A8">
        <w:rPr>
          <w:sz w:val="32"/>
          <w:szCs w:val="32"/>
        </w:rPr>
        <w:t xml:space="preserve"> την πολύπλευρη </w:t>
      </w:r>
      <w:r w:rsidRPr="00C072A8">
        <w:rPr>
          <w:sz w:val="32"/>
          <w:szCs w:val="32"/>
        </w:rPr>
        <w:t>οικονομική, κοινωνική και πολιτισμική κρίση</w:t>
      </w:r>
      <w:r w:rsidR="00714147" w:rsidRPr="00C072A8">
        <w:rPr>
          <w:sz w:val="32"/>
          <w:szCs w:val="32"/>
        </w:rPr>
        <w:t xml:space="preserve">, </w:t>
      </w:r>
      <w:r w:rsidR="00CF1F8C" w:rsidRPr="00C072A8">
        <w:rPr>
          <w:sz w:val="32"/>
          <w:szCs w:val="32"/>
        </w:rPr>
        <w:t>μα</w:t>
      </w:r>
      <w:r w:rsidR="00714147" w:rsidRPr="00C072A8">
        <w:rPr>
          <w:sz w:val="32"/>
          <w:szCs w:val="32"/>
        </w:rPr>
        <w:t xml:space="preserve"> πρωτίστως την κρίση αξιών. </w:t>
      </w:r>
      <w:r w:rsidRPr="00C072A8">
        <w:rPr>
          <w:sz w:val="32"/>
          <w:szCs w:val="32"/>
        </w:rPr>
        <w:t xml:space="preserve"> </w:t>
      </w:r>
    </w:p>
    <w:p w14:paraId="7093AE09" w14:textId="77777777" w:rsidR="00714147" w:rsidRPr="00C072A8" w:rsidRDefault="000E2753" w:rsidP="00714147">
      <w:pPr>
        <w:rPr>
          <w:sz w:val="32"/>
          <w:szCs w:val="32"/>
        </w:rPr>
      </w:pPr>
      <w:r w:rsidRPr="00C072A8">
        <w:rPr>
          <w:sz w:val="32"/>
          <w:szCs w:val="32"/>
        </w:rPr>
        <w:t>Η νέα αυτή πραγματικότητα δεν είναι , και δεν θα μπορούσε να είναι, άμοιρη συνεπειών για τ</w:t>
      </w:r>
      <w:r w:rsidR="00714147" w:rsidRPr="00C072A8">
        <w:rPr>
          <w:sz w:val="32"/>
          <w:szCs w:val="32"/>
        </w:rPr>
        <w:t>ο δικηγορικό σώμα</w:t>
      </w:r>
      <w:r w:rsidRPr="00C072A8">
        <w:rPr>
          <w:sz w:val="32"/>
          <w:szCs w:val="32"/>
        </w:rPr>
        <w:t>, που αποτελεί άλλωστε</w:t>
      </w:r>
      <w:r w:rsidR="00714147" w:rsidRPr="00C072A8">
        <w:rPr>
          <w:sz w:val="32"/>
          <w:szCs w:val="32"/>
        </w:rPr>
        <w:t xml:space="preserve"> ζωντανό κομμάτι της </w:t>
      </w:r>
      <w:r w:rsidRPr="00C072A8">
        <w:rPr>
          <w:sz w:val="32"/>
          <w:szCs w:val="32"/>
        </w:rPr>
        <w:t xml:space="preserve">ελληνικής </w:t>
      </w:r>
      <w:r w:rsidR="00714147" w:rsidRPr="00C072A8">
        <w:rPr>
          <w:sz w:val="32"/>
          <w:szCs w:val="32"/>
        </w:rPr>
        <w:t>κοινωνίας</w:t>
      </w:r>
      <w:r w:rsidRPr="00C072A8">
        <w:rPr>
          <w:sz w:val="32"/>
          <w:szCs w:val="32"/>
        </w:rPr>
        <w:t xml:space="preserve">. Οι παροικούντες την Ιερουσαλήμ γνωρίζουν </w:t>
      </w:r>
      <w:r w:rsidR="00714147" w:rsidRPr="00C072A8">
        <w:rPr>
          <w:sz w:val="32"/>
          <w:szCs w:val="32"/>
        </w:rPr>
        <w:t xml:space="preserve">τα μείζονα προβλήματα του </w:t>
      </w:r>
      <w:r w:rsidRPr="00C072A8">
        <w:rPr>
          <w:sz w:val="32"/>
          <w:szCs w:val="32"/>
        </w:rPr>
        <w:t>δικηγορικού κόσμου</w:t>
      </w:r>
      <w:r w:rsidR="00714147" w:rsidRPr="00C072A8">
        <w:rPr>
          <w:sz w:val="32"/>
          <w:szCs w:val="32"/>
        </w:rPr>
        <w:t xml:space="preserve">. Ενός κλάδου χειμαζόμενου, και βαλλόμενου πανταχόθεν. </w:t>
      </w:r>
      <w:r w:rsidRPr="00C072A8">
        <w:rPr>
          <w:sz w:val="32"/>
          <w:szCs w:val="32"/>
        </w:rPr>
        <w:t xml:space="preserve">Ο δικηγόρος αισθάνεται περικυκλωμένος από πλειάδα προβλημάτων </w:t>
      </w:r>
      <w:r w:rsidRPr="00C072A8">
        <w:rPr>
          <w:b/>
          <w:sz w:val="32"/>
          <w:szCs w:val="32"/>
        </w:rPr>
        <w:t>ενδογενών</w:t>
      </w:r>
      <w:r w:rsidRPr="00C072A8">
        <w:rPr>
          <w:sz w:val="32"/>
          <w:szCs w:val="32"/>
        </w:rPr>
        <w:t xml:space="preserve">, </w:t>
      </w:r>
      <w:r w:rsidR="00A9678D" w:rsidRPr="00C072A8">
        <w:rPr>
          <w:sz w:val="32"/>
          <w:szCs w:val="32"/>
        </w:rPr>
        <w:t>που αφορούν σ</w:t>
      </w:r>
      <w:r w:rsidRPr="00C072A8">
        <w:rPr>
          <w:sz w:val="32"/>
          <w:szCs w:val="32"/>
        </w:rPr>
        <w:t>την άσκηση του λειτουργήματός του, όπως η γραφειοκρατία, οι καθυστερήσεις</w:t>
      </w:r>
      <w:r w:rsidR="00CF1F8C" w:rsidRPr="00C072A8">
        <w:rPr>
          <w:sz w:val="32"/>
          <w:szCs w:val="32"/>
        </w:rPr>
        <w:t xml:space="preserve"> στην απονομή της δικαιοσύνης</w:t>
      </w:r>
      <w:r w:rsidRPr="00C072A8">
        <w:rPr>
          <w:sz w:val="32"/>
          <w:szCs w:val="32"/>
        </w:rPr>
        <w:t xml:space="preserve">, η πολυνομία και η κακονομία, αλλά και </w:t>
      </w:r>
      <w:r w:rsidRPr="00C072A8">
        <w:rPr>
          <w:b/>
          <w:sz w:val="32"/>
          <w:szCs w:val="32"/>
        </w:rPr>
        <w:t>εξωγενών</w:t>
      </w:r>
      <w:r w:rsidRPr="00C072A8">
        <w:rPr>
          <w:sz w:val="32"/>
          <w:szCs w:val="32"/>
        </w:rPr>
        <w:t>,</w:t>
      </w:r>
      <w:r w:rsidR="00A9678D" w:rsidRPr="00C072A8">
        <w:rPr>
          <w:sz w:val="32"/>
          <w:szCs w:val="32"/>
        </w:rPr>
        <w:t xml:space="preserve"> </w:t>
      </w:r>
      <w:r w:rsidRPr="00C072A8">
        <w:rPr>
          <w:sz w:val="32"/>
          <w:szCs w:val="32"/>
        </w:rPr>
        <w:t xml:space="preserve"> όπως η συρρίκνωση των αμοιβών, ο δικηγορικός πληθωρισμός, και η εχθρική συχνά στάση της Πολιτείας</w:t>
      </w:r>
      <w:r w:rsidR="0035567F" w:rsidRPr="00C072A8">
        <w:rPr>
          <w:sz w:val="32"/>
          <w:szCs w:val="32"/>
        </w:rPr>
        <w:t>, αλλά και μικρής μερίδας των δικαστικών λειτουργών</w:t>
      </w:r>
      <w:r w:rsidRPr="00C072A8">
        <w:rPr>
          <w:sz w:val="32"/>
          <w:szCs w:val="32"/>
        </w:rPr>
        <w:t xml:space="preserve">. </w:t>
      </w:r>
      <w:r w:rsidR="00714147" w:rsidRPr="00C072A8">
        <w:rPr>
          <w:sz w:val="32"/>
          <w:szCs w:val="32"/>
        </w:rPr>
        <w:t xml:space="preserve">Η κατάσταση </w:t>
      </w:r>
      <w:r w:rsidRPr="00C072A8">
        <w:rPr>
          <w:sz w:val="32"/>
          <w:szCs w:val="32"/>
        </w:rPr>
        <w:t xml:space="preserve">αυτή </w:t>
      </w:r>
      <w:r w:rsidR="00714147" w:rsidRPr="00C072A8">
        <w:rPr>
          <w:sz w:val="32"/>
          <w:szCs w:val="32"/>
        </w:rPr>
        <w:t xml:space="preserve">αποτελεί  θρυαλλίδα στα θεμέλια της ελληνικής δικαιοσύνης, καθώς </w:t>
      </w:r>
      <w:r w:rsidRPr="00C072A8">
        <w:rPr>
          <w:sz w:val="32"/>
          <w:szCs w:val="32"/>
        </w:rPr>
        <w:t xml:space="preserve">η ανεξάρτητη δικαιοσύνη, και η ακώλυτη και αποτελεσματική πρόσβαση του πολίτη σ’ αυτήν, προϋποθέτει </w:t>
      </w:r>
      <w:r w:rsidR="00CF1F8C" w:rsidRPr="00C072A8">
        <w:rPr>
          <w:sz w:val="32"/>
          <w:szCs w:val="32"/>
        </w:rPr>
        <w:t xml:space="preserve">αφ’ ενός </w:t>
      </w:r>
      <w:r w:rsidRPr="00C072A8">
        <w:rPr>
          <w:b/>
          <w:sz w:val="32"/>
          <w:szCs w:val="32"/>
        </w:rPr>
        <w:t>δικηγόρο</w:t>
      </w:r>
      <w:r w:rsidR="00CF1F8C" w:rsidRPr="00C072A8">
        <w:rPr>
          <w:b/>
          <w:sz w:val="32"/>
          <w:szCs w:val="32"/>
        </w:rPr>
        <w:t>υς</w:t>
      </w:r>
      <w:r w:rsidRPr="00C072A8">
        <w:rPr>
          <w:b/>
          <w:sz w:val="32"/>
          <w:szCs w:val="32"/>
        </w:rPr>
        <w:t xml:space="preserve"> που ασκ</w:t>
      </w:r>
      <w:r w:rsidR="00CF1F8C" w:rsidRPr="00C072A8">
        <w:rPr>
          <w:b/>
          <w:sz w:val="32"/>
          <w:szCs w:val="32"/>
        </w:rPr>
        <w:t xml:space="preserve">ούν </w:t>
      </w:r>
      <w:r w:rsidRPr="00C072A8">
        <w:rPr>
          <w:b/>
          <w:sz w:val="32"/>
          <w:szCs w:val="32"/>
        </w:rPr>
        <w:t>το λειτούργημά του με όρους αξιοπρέπειας και ανεξαρτησίας</w:t>
      </w:r>
      <w:r w:rsidRPr="00C072A8">
        <w:rPr>
          <w:sz w:val="32"/>
          <w:szCs w:val="32"/>
        </w:rPr>
        <w:t xml:space="preserve"> και </w:t>
      </w:r>
      <w:r w:rsidR="00CF1F8C" w:rsidRPr="00C072A8">
        <w:rPr>
          <w:sz w:val="32"/>
          <w:szCs w:val="32"/>
        </w:rPr>
        <w:t>αφ’ ετέρου</w:t>
      </w:r>
      <w:r w:rsidRPr="00C072A8">
        <w:rPr>
          <w:sz w:val="32"/>
          <w:szCs w:val="32"/>
        </w:rPr>
        <w:t xml:space="preserve"> </w:t>
      </w:r>
      <w:r w:rsidRPr="00C072A8">
        <w:rPr>
          <w:b/>
          <w:sz w:val="32"/>
          <w:szCs w:val="32"/>
        </w:rPr>
        <w:t>ισχυρούς και ανεξάρτητους δικηγορικούς συλλόγους</w:t>
      </w:r>
      <w:r w:rsidR="00714147" w:rsidRPr="00C072A8">
        <w:rPr>
          <w:b/>
          <w:sz w:val="32"/>
          <w:szCs w:val="32"/>
        </w:rPr>
        <w:t>.</w:t>
      </w:r>
      <w:r w:rsidRPr="00C072A8">
        <w:rPr>
          <w:b/>
          <w:sz w:val="32"/>
          <w:szCs w:val="32"/>
        </w:rPr>
        <w:t xml:space="preserve"> </w:t>
      </w:r>
    </w:p>
    <w:p w14:paraId="6C8874F2" w14:textId="77777777" w:rsidR="00714147" w:rsidRPr="00C072A8" w:rsidRDefault="00A9678D" w:rsidP="00297CC7">
      <w:pPr>
        <w:rPr>
          <w:sz w:val="32"/>
          <w:szCs w:val="32"/>
        </w:rPr>
      </w:pPr>
      <w:r w:rsidRPr="00C072A8">
        <w:rPr>
          <w:sz w:val="32"/>
          <w:szCs w:val="32"/>
        </w:rPr>
        <w:t>Σ</w:t>
      </w:r>
      <w:r w:rsidR="000E2753" w:rsidRPr="00C072A8">
        <w:rPr>
          <w:sz w:val="32"/>
          <w:szCs w:val="32"/>
        </w:rPr>
        <w:t>το παρόν συνέδριο</w:t>
      </w:r>
      <w:r w:rsidR="00CF1F8C" w:rsidRPr="00C072A8">
        <w:rPr>
          <w:sz w:val="32"/>
          <w:szCs w:val="32"/>
        </w:rPr>
        <w:t xml:space="preserve"> το σώμα</w:t>
      </w:r>
      <w:r w:rsidR="000E2753" w:rsidRPr="00C072A8">
        <w:rPr>
          <w:sz w:val="32"/>
          <w:szCs w:val="32"/>
        </w:rPr>
        <w:t xml:space="preserve"> </w:t>
      </w:r>
      <w:r w:rsidR="0017390D" w:rsidRPr="00C072A8">
        <w:rPr>
          <w:sz w:val="32"/>
          <w:szCs w:val="32"/>
        </w:rPr>
        <w:t xml:space="preserve">δηλώνει την προσήλωσή του στους παραπάνω στόχους. Δεν στέκεται μεμψίμοιρα καταγράφοντας τις συνέπειες της κρίσης του επαγγέλματος. Αντιμετωπίζει την κρίση ως </w:t>
      </w:r>
      <w:r w:rsidR="0017390D" w:rsidRPr="00C072A8">
        <w:rPr>
          <w:b/>
          <w:sz w:val="32"/>
          <w:szCs w:val="32"/>
        </w:rPr>
        <w:t xml:space="preserve">ευκαιρία </w:t>
      </w:r>
      <w:proofErr w:type="spellStart"/>
      <w:r w:rsidR="0017390D" w:rsidRPr="00C072A8">
        <w:rPr>
          <w:b/>
          <w:sz w:val="32"/>
          <w:szCs w:val="32"/>
        </w:rPr>
        <w:t>αναστοχασμού</w:t>
      </w:r>
      <w:proofErr w:type="spellEnd"/>
      <w:r w:rsidR="0017390D" w:rsidRPr="00C072A8">
        <w:rPr>
          <w:b/>
          <w:sz w:val="32"/>
          <w:szCs w:val="32"/>
        </w:rPr>
        <w:t>, δημιουργικών λύσεων και καινοτόμων προσεγγίσεων για τη δικηγορία του μέλλοντος. Διότι το μέλλον το διαμορφώνουμε πρωτίστως εμείς, με τις ιδέες και τις αξίες μας,  με το όραμά μας, μα πάνω απ’ όλα με τις πρωτοβουλίες και τις δράσεις μας.</w:t>
      </w:r>
      <w:r w:rsidR="0017390D" w:rsidRPr="00C072A8">
        <w:rPr>
          <w:sz w:val="32"/>
          <w:szCs w:val="32"/>
        </w:rPr>
        <w:t xml:space="preserve">  </w:t>
      </w:r>
    </w:p>
    <w:p w14:paraId="49FB547C" w14:textId="77777777" w:rsidR="00297CC7" w:rsidRPr="00C072A8" w:rsidRDefault="00297CC7" w:rsidP="00297CC7">
      <w:pPr>
        <w:rPr>
          <w:sz w:val="32"/>
          <w:szCs w:val="32"/>
        </w:rPr>
      </w:pPr>
    </w:p>
    <w:p w14:paraId="49E4FA87" w14:textId="77777777" w:rsidR="00297CC7" w:rsidRPr="00C072A8" w:rsidRDefault="00297CC7" w:rsidP="00297CC7">
      <w:pPr>
        <w:rPr>
          <w:sz w:val="32"/>
          <w:szCs w:val="32"/>
        </w:rPr>
      </w:pPr>
      <w:r w:rsidRPr="00C072A8">
        <w:rPr>
          <w:sz w:val="32"/>
          <w:szCs w:val="32"/>
        </w:rPr>
        <w:t xml:space="preserve">Το </w:t>
      </w:r>
      <w:r w:rsidR="00CF1F8C" w:rsidRPr="00C072A8">
        <w:rPr>
          <w:sz w:val="32"/>
          <w:szCs w:val="32"/>
        </w:rPr>
        <w:t xml:space="preserve">παρόν </w:t>
      </w:r>
      <w:r w:rsidRPr="00C072A8">
        <w:rPr>
          <w:sz w:val="32"/>
          <w:szCs w:val="32"/>
        </w:rPr>
        <w:t xml:space="preserve">συνέδριο </w:t>
      </w:r>
      <w:r w:rsidR="0035567F" w:rsidRPr="00C072A8">
        <w:rPr>
          <w:sz w:val="32"/>
          <w:szCs w:val="32"/>
        </w:rPr>
        <w:t>επιθυμεί να δώσει</w:t>
      </w:r>
      <w:r w:rsidRPr="00C072A8">
        <w:rPr>
          <w:sz w:val="32"/>
          <w:szCs w:val="32"/>
        </w:rPr>
        <w:t xml:space="preserve"> το μήνυμα της </w:t>
      </w:r>
      <w:r w:rsidRPr="00C072A8">
        <w:rPr>
          <w:b/>
          <w:sz w:val="32"/>
          <w:szCs w:val="32"/>
        </w:rPr>
        <w:t>ώθησης προς τα εμπρός</w:t>
      </w:r>
      <w:r w:rsidRPr="00C072A8">
        <w:rPr>
          <w:sz w:val="32"/>
          <w:szCs w:val="32"/>
        </w:rPr>
        <w:t>. Είναι το εφαλτήριο για να κοιτάξουμε κατάματα το μέλλον. Να διατυπώσουμε με παρρησία το όραμά μας για τη δικηγορία του μέλλοντος και να βάλουμε, με τις αποφάσεις που θα λάβουμε, τ</w:t>
      </w:r>
      <w:r w:rsidR="000D44EA">
        <w:rPr>
          <w:rFonts w:asciiTheme="minorHAnsi" w:hAnsiTheme="minorHAnsi"/>
          <w:sz w:val="32"/>
          <w:szCs w:val="32"/>
        </w:rPr>
        <w:t>α</w:t>
      </w:r>
      <w:r w:rsidRPr="00C072A8">
        <w:rPr>
          <w:sz w:val="32"/>
          <w:szCs w:val="32"/>
        </w:rPr>
        <w:t xml:space="preserve"> θεμέλι</w:t>
      </w:r>
      <w:r w:rsidR="000D44EA">
        <w:rPr>
          <w:sz w:val="32"/>
          <w:szCs w:val="32"/>
        </w:rPr>
        <w:t>α</w:t>
      </w:r>
      <w:r w:rsidRPr="00C072A8">
        <w:rPr>
          <w:sz w:val="32"/>
          <w:szCs w:val="32"/>
        </w:rPr>
        <w:t xml:space="preserve"> επί τ</w:t>
      </w:r>
      <w:r w:rsidR="000D44EA">
        <w:rPr>
          <w:sz w:val="32"/>
          <w:szCs w:val="32"/>
        </w:rPr>
        <w:t>ων</w:t>
      </w:r>
      <w:r w:rsidRPr="00C072A8">
        <w:rPr>
          <w:sz w:val="32"/>
          <w:szCs w:val="32"/>
        </w:rPr>
        <w:t xml:space="preserve"> οποί</w:t>
      </w:r>
      <w:r w:rsidR="000D44EA">
        <w:rPr>
          <w:sz w:val="32"/>
          <w:szCs w:val="32"/>
        </w:rPr>
        <w:t>ων</w:t>
      </w:r>
      <w:r w:rsidRPr="00C072A8">
        <w:rPr>
          <w:sz w:val="32"/>
          <w:szCs w:val="32"/>
        </w:rPr>
        <w:t xml:space="preserve"> θα μετουσιωθεί το όραμα σε πράξη. Διότι αν από κάτι έχουμε περίσσεια, είναι οι μεγαλόστομες διακηρύξεις. Εκείνο που χρειαζόμαστε, εκείνο που αναμένουν οι συνάδελφοι από τους ταγούς του σώματος, είναι δουλειά: </w:t>
      </w:r>
      <w:r w:rsidRPr="00C072A8">
        <w:rPr>
          <w:b/>
          <w:sz w:val="32"/>
          <w:szCs w:val="32"/>
        </w:rPr>
        <w:t>έργο και αποτέλεσμα</w:t>
      </w:r>
      <w:r w:rsidRPr="00C072A8">
        <w:rPr>
          <w:sz w:val="32"/>
          <w:szCs w:val="32"/>
        </w:rPr>
        <w:t xml:space="preserve">. Αυτή είναι η </w:t>
      </w:r>
      <w:proofErr w:type="spellStart"/>
      <w:r w:rsidRPr="00C072A8">
        <w:rPr>
          <w:i/>
          <w:sz w:val="32"/>
          <w:szCs w:val="32"/>
        </w:rPr>
        <w:t>λυδία</w:t>
      </w:r>
      <w:proofErr w:type="spellEnd"/>
      <w:r w:rsidRPr="00C072A8">
        <w:rPr>
          <w:i/>
          <w:sz w:val="32"/>
          <w:szCs w:val="32"/>
        </w:rPr>
        <w:t xml:space="preserve"> λίθος</w:t>
      </w:r>
      <w:r w:rsidRPr="00C072A8">
        <w:rPr>
          <w:sz w:val="32"/>
          <w:szCs w:val="32"/>
        </w:rPr>
        <w:t xml:space="preserve"> της επιτυχίας μας.  </w:t>
      </w:r>
    </w:p>
    <w:p w14:paraId="706BF2F1" w14:textId="77777777" w:rsidR="0017390D" w:rsidRPr="00C072A8" w:rsidRDefault="0017390D" w:rsidP="0017390D">
      <w:pPr>
        <w:rPr>
          <w:sz w:val="32"/>
          <w:szCs w:val="32"/>
        </w:rPr>
      </w:pPr>
      <w:r w:rsidRPr="00C072A8">
        <w:rPr>
          <w:sz w:val="32"/>
          <w:szCs w:val="32"/>
        </w:rPr>
        <w:t xml:space="preserve">Ώστε να κατακτήσουμε στην πράξη: </w:t>
      </w:r>
    </w:p>
    <w:p w14:paraId="785408F3" w14:textId="77777777" w:rsidR="0017390D" w:rsidRPr="00C072A8" w:rsidRDefault="0017390D" w:rsidP="00CF1F8C">
      <w:pPr>
        <w:pStyle w:val="a3"/>
        <w:numPr>
          <w:ilvl w:val="0"/>
          <w:numId w:val="2"/>
        </w:numPr>
        <w:jc w:val="both"/>
        <w:rPr>
          <w:rFonts w:ascii="Avenir Next" w:hAnsi="Avenir Next"/>
          <w:sz w:val="32"/>
          <w:szCs w:val="32"/>
        </w:rPr>
      </w:pPr>
      <w:r w:rsidRPr="00C072A8">
        <w:rPr>
          <w:rFonts w:ascii="Avenir Next" w:hAnsi="Avenir Next"/>
          <w:sz w:val="32"/>
          <w:szCs w:val="32"/>
        </w:rPr>
        <w:t xml:space="preserve">μια δικηγορία με </w:t>
      </w:r>
      <w:r w:rsidRPr="00C072A8">
        <w:rPr>
          <w:rFonts w:ascii="Avenir Next" w:hAnsi="Avenir Next"/>
          <w:b/>
          <w:sz w:val="32"/>
          <w:szCs w:val="32"/>
        </w:rPr>
        <w:t>αναβαθμισμένο το κύρος και το ρόλο των δικηγόρων και των δικηγορικών συλλόγων</w:t>
      </w:r>
      <w:r w:rsidRPr="00C072A8">
        <w:rPr>
          <w:rFonts w:ascii="Avenir Next" w:hAnsi="Avenir Next"/>
          <w:sz w:val="32"/>
          <w:szCs w:val="32"/>
        </w:rPr>
        <w:t xml:space="preserve">, </w:t>
      </w:r>
    </w:p>
    <w:p w14:paraId="4AE846CA" w14:textId="77777777" w:rsidR="0017390D" w:rsidRPr="00C072A8" w:rsidRDefault="0017390D" w:rsidP="00CF1F8C">
      <w:pPr>
        <w:pStyle w:val="a3"/>
        <w:numPr>
          <w:ilvl w:val="0"/>
          <w:numId w:val="2"/>
        </w:numPr>
        <w:jc w:val="both"/>
        <w:rPr>
          <w:rFonts w:ascii="Avenir Next" w:hAnsi="Avenir Next"/>
          <w:sz w:val="32"/>
          <w:szCs w:val="32"/>
        </w:rPr>
      </w:pPr>
      <w:r w:rsidRPr="00C072A8">
        <w:rPr>
          <w:rFonts w:ascii="Avenir Next" w:hAnsi="Avenir Next"/>
          <w:sz w:val="32"/>
          <w:szCs w:val="32"/>
        </w:rPr>
        <w:t xml:space="preserve">μια δικηγορία με </w:t>
      </w:r>
      <w:r w:rsidRPr="00C072A8">
        <w:rPr>
          <w:rFonts w:ascii="Avenir Next" w:hAnsi="Avenir Next"/>
          <w:b/>
          <w:sz w:val="32"/>
          <w:szCs w:val="32"/>
        </w:rPr>
        <w:t>άξιους λειτουργούς</w:t>
      </w:r>
      <w:r w:rsidRPr="00C072A8">
        <w:rPr>
          <w:rFonts w:ascii="Avenir Next" w:hAnsi="Avenir Next"/>
          <w:sz w:val="32"/>
          <w:szCs w:val="32"/>
        </w:rPr>
        <w:t xml:space="preserve">, όπως επιτάσσει η θεσμική αποστολή του σώματος, </w:t>
      </w:r>
    </w:p>
    <w:p w14:paraId="4BF09E9B" w14:textId="77777777" w:rsidR="0017390D" w:rsidRPr="00C072A8" w:rsidRDefault="0017390D" w:rsidP="00CF1F8C">
      <w:pPr>
        <w:pStyle w:val="a3"/>
        <w:numPr>
          <w:ilvl w:val="0"/>
          <w:numId w:val="2"/>
        </w:numPr>
        <w:jc w:val="both"/>
        <w:rPr>
          <w:rFonts w:ascii="Avenir Next" w:hAnsi="Avenir Next"/>
          <w:sz w:val="32"/>
          <w:szCs w:val="32"/>
        </w:rPr>
      </w:pPr>
      <w:r w:rsidRPr="00C072A8">
        <w:rPr>
          <w:rFonts w:ascii="Avenir Next" w:hAnsi="Avenir Next"/>
          <w:sz w:val="32"/>
          <w:szCs w:val="32"/>
        </w:rPr>
        <w:t xml:space="preserve">μια δικηγορία φρουρό του </w:t>
      </w:r>
      <w:r w:rsidRPr="00C072A8">
        <w:rPr>
          <w:rFonts w:ascii="Avenir Next" w:hAnsi="Avenir Next"/>
          <w:b/>
          <w:sz w:val="32"/>
          <w:szCs w:val="32"/>
        </w:rPr>
        <w:t>κράτους δικαίου</w:t>
      </w:r>
      <w:r w:rsidRPr="00C072A8">
        <w:rPr>
          <w:rFonts w:ascii="Avenir Next" w:hAnsi="Avenir Next"/>
          <w:sz w:val="32"/>
          <w:szCs w:val="32"/>
        </w:rPr>
        <w:t>, στην οποία μπορεί να προσβλέπει κάθε πολίτης για την διεκδίκηση των δικαίων του.</w:t>
      </w:r>
    </w:p>
    <w:p w14:paraId="69017760" w14:textId="77777777" w:rsidR="0017390D" w:rsidRPr="00C072A8" w:rsidRDefault="0017390D" w:rsidP="00297CC7">
      <w:pPr>
        <w:rPr>
          <w:sz w:val="32"/>
          <w:szCs w:val="32"/>
        </w:rPr>
      </w:pPr>
      <w:r w:rsidRPr="00C072A8">
        <w:rPr>
          <w:sz w:val="32"/>
          <w:szCs w:val="32"/>
        </w:rPr>
        <w:t>Η θεματολογία του συνεδρίου μας αγγίζει όλες αυτές τις προκλήσεις της σύγχρονης δικηγορίας</w:t>
      </w:r>
      <w:r w:rsidR="000D44EA">
        <w:rPr>
          <w:sz w:val="32"/>
          <w:szCs w:val="32"/>
        </w:rPr>
        <w:t>.</w:t>
      </w:r>
    </w:p>
    <w:p w14:paraId="784D7A42" w14:textId="77777777" w:rsidR="00770B26" w:rsidRPr="00C072A8" w:rsidRDefault="00770B26">
      <w:pPr>
        <w:rPr>
          <w:sz w:val="32"/>
          <w:szCs w:val="32"/>
        </w:rPr>
      </w:pPr>
    </w:p>
    <w:p w14:paraId="4F5834C1" w14:textId="77777777" w:rsidR="00770B26" w:rsidRPr="00C072A8" w:rsidRDefault="00770B26">
      <w:pPr>
        <w:rPr>
          <w:b/>
          <w:sz w:val="32"/>
          <w:szCs w:val="32"/>
          <w:u w:val="single"/>
        </w:rPr>
      </w:pPr>
      <w:r w:rsidRPr="00C072A8">
        <w:rPr>
          <w:b/>
          <w:sz w:val="32"/>
          <w:szCs w:val="32"/>
          <w:u w:val="single"/>
        </w:rPr>
        <w:t>Ανεξάρτητοι δικηγόροι και δικηγορικοί σύλλογοι</w:t>
      </w:r>
    </w:p>
    <w:p w14:paraId="05ECB6D8" w14:textId="77777777" w:rsidR="00770B26" w:rsidRPr="00C072A8" w:rsidRDefault="00770B26">
      <w:pPr>
        <w:rPr>
          <w:sz w:val="32"/>
          <w:szCs w:val="32"/>
        </w:rPr>
      </w:pPr>
    </w:p>
    <w:p w14:paraId="652F3111" w14:textId="77777777" w:rsidR="00770B26" w:rsidRPr="00C072A8" w:rsidRDefault="00770B26" w:rsidP="00770B26">
      <w:pPr>
        <w:rPr>
          <w:sz w:val="32"/>
          <w:szCs w:val="32"/>
        </w:rPr>
      </w:pPr>
      <w:r w:rsidRPr="00C072A8">
        <w:rPr>
          <w:sz w:val="32"/>
          <w:szCs w:val="32"/>
        </w:rPr>
        <w:t xml:space="preserve">Ο θεσμικός μας ρόλος </w:t>
      </w:r>
      <w:r w:rsidR="00CF1F8C" w:rsidRPr="00C072A8">
        <w:rPr>
          <w:sz w:val="32"/>
          <w:szCs w:val="32"/>
        </w:rPr>
        <w:t xml:space="preserve">έναντι της κοινωνίας </w:t>
      </w:r>
      <w:r w:rsidRPr="00C072A8">
        <w:rPr>
          <w:sz w:val="32"/>
          <w:szCs w:val="32"/>
        </w:rPr>
        <w:t xml:space="preserve">έγκειται στη διασφάλιση και προάσπιση των εγγυήσεων του κράτους δικαίου για κάθε πολίτη. Η έμπρακτη εκπλήρωση αυτού του ρόλου είναι καθήκον, αλλά και δικαίωμά μας. Ένα δικαίωμα που ούτε το ξεχνάμε ούτε παραιτούμαστε από αυτό, τόσο κατά την καθημερινή άσκηση του επαγγέλματός μας, όσο και κατά τη συλλογική μας έκφραση ως δικηγορικό σώμα μέσα από τα θεσμικά μας όργανα, τους Δικηγορικούς Συλλόγους και την Ολομέλεια των Δικηγορικών Συλλόγων. </w:t>
      </w:r>
    </w:p>
    <w:p w14:paraId="5E7A46A5" w14:textId="77777777" w:rsidR="00770B26" w:rsidRPr="00C072A8" w:rsidRDefault="00B41509" w:rsidP="00770B26">
      <w:pPr>
        <w:rPr>
          <w:i/>
          <w:sz w:val="32"/>
          <w:szCs w:val="32"/>
        </w:rPr>
      </w:pPr>
      <w:r w:rsidRPr="00C072A8">
        <w:rPr>
          <w:sz w:val="32"/>
          <w:szCs w:val="32"/>
        </w:rPr>
        <w:t xml:space="preserve">Πέρα από τον θεμελιώδη κανόνα του </w:t>
      </w:r>
      <w:r w:rsidRPr="00C072A8">
        <w:rPr>
          <w:b/>
          <w:sz w:val="32"/>
          <w:szCs w:val="32"/>
        </w:rPr>
        <w:t>άρθρου 2 του Κώδικα Δικηγόρων</w:t>
      </w:r>
      <w:r w:rsidRPr="00C072A8">
        <w:rPr>
          <w:sz w:val="32"/>
          <w:szCs w:val="32"/>
        </w:rPr>
        <w:t xml:space="preserve">, κατά τον οποίο </w:t>
      </w:r>
      <w:r w:rsidR="00CF1F8C" w:rsidRPr="00C072A8">
        <w:rPr>
          <w:i/>
          <w:sz w:val="32"/>
          <w:szCs w:val="32"/>
        </w:rPr>
        <w:t>ο</w:t>
      </w:r>
      <w:r w:rsidRPr="00C072A8">
        <w:rPr>
          <w:i/>
          <w:sz w:val="32"/>
          <w:szCs w:val="32"/>
        </w:rPr>
        <w:t>ι δικηγόροι εκ του νόμου είναι συλλειτουργοί της δικαιοσύνης</w:t>
      </w:r>
      <w:r w:rsidR="00CF1F8C" w:rsidRPr="00C072A8">
        <w:rPr>
          <w:i/>
          <w:sz w:val="32"/>
          <w:szCs w:val="32"/>
        </w:rPr>
        <w:t xml:space="preserve"> </w:t>
      </w:r>
      <w:r w:rsidR="00CF1F8C" w:rsidRPr="00C072A8">
        <w:rPr>
          <w:sz w:val="32"/>
          <w:szCs w:val="32"/>
        </w:rPr>
        <w:t>και</w:t>
      </w:r>
      <w:r w:rsidRPr="00C072A8">
        <w:rPr>
          <w:i/>
          <w:sz w:val="32"/>
          <w:szCs w:val="32"/>
        </w:rPr>
        <w:t xml:space="preserve"> </w:t>
      </w:r>
      <w:r w:rsidR="00CF1F8C" w:rsidRPr="00C072A8">
        <w:rPr>
          <w:i/>
          <w:sz w:val="32"/>
          <w:szCs w:val="32"/>
        </w:rPr>
        <w:t>η</w:t>
      </w:r>
      <w:r w:rsidRPr="00C072A8">
        <w:rPr>
          <w:i/>
          <w:sz w:val="32"/>
          <w:szCs w:val="32"/>
        </w:rPr>
        <w:t xml:space="preserve"> θέση τους είναι θεμελιώδης, ισότιμη , ανεξάρτητη και αναγκαία για την απονομή της</w:t>
      </w:r>
      <w:r w:rsidRPr="00C072A8">
        <w:rPr>
          <w:sz w:val="32"/>
          <w:szCs w:val="32"/>
        </w:rPr>
        <w:t>», θ</w:t>
      </w:r>
      <w:r w:rsidR="00770B26" w:rsidRPr="00C072A8">
        <w:rPr>
          <w:sz w:val="32"/>
          <w:szCs w:val="32"/>
        </w:rPr>
        <w:t xml:space="preserve">υμίζω την </w:t>
      </w:r>
      <w:r w:rsidRPr="00C072A8">
        <w:rPr>
          <w:sz w:val="32"/>
          <w:szCs w:val="32"/>
        </w:rPr>
        <w:t xml:space="preserve">εξίσου εμβληματική </w:t>
      </w:r>
      <w:r w:rsidR="00770B26" w:rsidRPr="00C072A8">
        <w:rPr>
          <w:sz w:val="32"/>
          <w:szCs w:val="32"/>
        </w:rPr>
        <w:t xml:space="preserve">καταστατική αρχή του </w:t>
      </w:r>
      <w:r w:rsidR="00770B26" w:rsidRPr="00C072A8">
        <w:rPr>
          <w:b/>
          <w:sz w:val="32"/>
          <w:szCs w:val="32"/>
        </w:rPr>
        <w:t>Χάρτη Θεμελιωδών Αρχών του Ευρωπαϊκού Νομικού Επαγγέλματος</w:t>
      </w:r>
      <w:r w:rsidR="00770B26" w:rsidRPr="00C072A8">
        <w:rPr>
          <w:sz w:val="32"/>
          <w:szCs w:val="32"/>
        </w:rPr>
        <w:t xml:space="preserve">: </w:t>
      </w:r>
      <w:r w:rsidR="00770B26" w:rsidRPr="00C072A8">
        <w:rPr>
          <w:i/>
          <w:sz w:val="32"/>
          <w:szCs w:val="32"/>
        </w:rPr>
        <w:t>«Ο σεβασμός προς το επαγγελματικό λειτούργημα των δικηγόρων αποτελεί βασική προϋπόθεση για το κράτος δικαίου και τη δημοκρατία σε μια κοινωνία».</w:t>
      </w:r>
    </w:p>
    <w:p w14:paraId="13F5103F" w14:textId="77777777" w:rsidR="00770B26" w:rsidRPr="00C072A8" w:rsidRDefault="00CF1F8C" w:rsidP="00770B26">
      <w:pPr>
        <w:rPr>
          <w:sz w:val="32"/>
          <w:szCs w:val="32"/>
        </w:rPr>
      </w:pPr>
      <w:r w:rsidRPr="00C072A8">
        <w:rPr>
          <w:sz w:val="32"/>
          <w:szCs w:val="32"/>
        </w:rPr>
        <w:t>Πρόκειται για</w:t>
      </w:r>
      <w:r w:rsidR="00B41509" w:rsidRPr="00C072A8">
        <w:rPr>
          <w:sz w:val="32"/>
          <w:szCs w:val="32"/>
        </w:rPr>
        <w:t xml:space="preserve"> πτυχές της δικηγορικής ανεξαρτησίας για </w:t>
      </w:r>
      <w:r w:rsidRPr="00C072A8">
        <w:rPr>
          <w:sz w:val="32"/>
          <w:szCs w:val="32"/>
        </w:rPr>
        <w:t>τις</w:t>
      </w:r>
      <w:r w:rsidR="00B41509" w:rsidRPr="00C072A8">
        <w:rPr>
          <w:sz w:val="32"/>
          <w:szCs w:val="32"/>
        </w:rPr>
        <w:t xml:space="preserve"> οποί</w:t>
      </w:r>
      <w:r w:rsidRPr="00C072A8">
        <w:rPr>
          <w:sz w:val="32"/>
          <w:szCs w:val="32"/>
        </w:rPr>
        <w:t>ες</w:t>
      </w:r>
      <w:r w:rsidR="00B41509" w:rsidRPr="00C072A8">
        <w:rPr>
          <w:sz w:val="32"/>
          <w:szCs w:val="32"/>
        </w:rPr>
        <w:t xml:space="preserve"> μαχόμαστε. </w:t>
      </w:r>
      <w:r w:rsidRPr="00C072A8">
        <w:rPr>
          <w:sz w:val="32"/>
          <w:szCs w:val="32"/>
        </w:rPr>
        <w:t>Όχι από</w:t>
      </w:r>
      <w:r w:rsidR="0035567F" w:rsidRPr="00C072A8">
        <w:rPr>
          <w:sz w:val="32"/>
          <w:szCs w:val="32"/>
        </w:rPr>
        <w:t xml:space="preserve"> εμμονή σε</w:t>
      </w:r>
      <w:r w:rsidRPr="00C072A8">
        <w:rPr>
          <w:sz w:val="32"/>
          <w:szCs w:val="32"/>
        </w:rPr>
        <w:t xml:space="preserve"> συντεχνιακό συμφέρον. Αλλά διότι η</w:t>
      </w:r>
      <w:r w:rsidR="00B41509" w:rsidRPr="00C072A8">
        <w:rPr>
          <w:sz w:val="32"/>
          <w:szCs w:val="32"/>
        </w:rPr>
        <w:t xml:space="preserve"> ανεξάρτητη δικαιοσύνη στηρίζεται άρρηκτα στην δικηγορική ανεξαρτησία. </w:t>
      </w:r>
      <w:r w:rsidRPr="00C072A8">
        <w:rPr>
          <w:sz w:val="32"/>
          <w:szCs w:val="32"/>
        </w:rPr>
        <w:t>Δ</w:t>
      </w:r>
      <w:r w:rsidR="00770B26" w:rsidRPr="00C072A8">
        <w:rPr>
          <w:sz w:val="32"/>
          <w:szCs w:val="32"/>
        </w:rPr>
        <w:t>εν μπορεί να υπάρξει πραγματική, ανεξάρτητη δικαιοσύνη αν οι πολίτες - διάδικοι δεν τυγχάνουν της επικουρίας  ανεξάρτητου δικηγόρου, ο οποίος είναι υποχρεωμένος να προστατεύει τις εμπιστευτικές πληροφορίες τις οποίες μοιράζεται ο εντολέας του και να τηρεί τους κανόνες δεοντολογίας, που εξασφαλίζουν τη διαφύλαξη των συμφερόντων του.</w:t>
      </w:r>
      <w:r w:rsidR="00B41509" w:rsidRPr="00C072A8">
        <w:rPr>
          <w:sz w:val="32"/>
          <w:szCs w:val="32"/>
        </w:rPr>
        <w:t xml:space="preserve"> </w:t>
      </w:r>
      <w:r w:rsidR="00770B26" w:rsidRPr="00C072A8">
        <w:rPr>
          <w:sz w:val="32"/>
          <w:szCs w:val="32"/>
        </w:rPr>
        <w:t xml:space="preserve">Όλα αυτά δείχνουν εύγλωττα ότι οι δικηγόροι αντιπροσωπεύουν την </w:t>
      </w:r>
      <w:r w:rsidR="00770B26" w:rsidRPr="00C072A8">
        <w:rPr>
          <w:b/>
          <w:sz w:val="32"/>
          <w:szCs w:val="32"/>
        </w:rPr>
        <w:t>ακώλυτη και ισότιμη πρόσβαση όλων των πολιτών στη δικαιοσύνη</w:t>
      </w:r>
      <w:r w:rsidR="00770B26" w:rsidRPr="00C072A8">
        <w:rPr>
          <w:sz w:val="32"/>
          <w:szCs w:val="32"/>
        </w:rPr>
        <w:t xml:space="preserve">. </w:t>
      </w:r>
      <w:r w:rsidR="00B41509" w:rsidRPr="00C072A8">
        <w:rPr>
          <w:sz w:val="32"/>
          <w:szCs w:val="32"/>
        </w:rPr>
        <w:t xml:space="preserve">Και μοναδική θεσμική εγγύηση για να καταστεί τούτο εφικτό είναι </w:t>
      </w:r>
      <w:r w:rsidRPr="00C072A8">
        <w:rPr>
          <w:sz w:val="32"/>
          <w:szCs w:val="32"/>
        </w:rPr>
        <w:t xml:space="preserve">η ύπαρξη </w:t>
      </w:r>
      <w:r w:rsidR="00B41509" w:rsidRPr="00C072A8">
        <w:rPr>
          <w:sz w:val="32"/>
          <w:szCs w:val="32"/>
        </w:rPr>
        <w:t>δικηγορικ</w:t>
      </w:r>
      <w:r w:rsidRPr="00C072A8">
        <w:rPr>
          <w:sz w:val="32"/>
          <w:szCs w:val="32"/>
        </w:rPr>
        <w:t>ών</w:t>
      </w:r>
      <w:r w:rsidR="00B41509" w:rsidRPr="00C072A8">
        <w:rPr>
          <w:sz w:val="32"/>
          <w:szCs w:val="32"/>
        </w:rPr>
        <w:t xml:space="preserve"> </w:t>
      </w:r>
      <w:r w:rsidRPr="00C072A8">
        <w:rPr>
          <w:sz w:val="32"/>
          <w:szCs w:val="32"/>
        </w:rPr>
        <w:t>συλλόγων</w:t>
      </w:r>
      <w:r w:rsidR="00B41509" w:rsidRPr="00C072A8">
        <w:rPr>
          <w:sz w:val="32"/>
          <w:szCs w:val="32"/>
        </w:rPr>
        <w:t>, ισχυρ</w:t>
      </w:r>
      <w:r w:rsidRPr="00C072A8">
        <w:rPr>
          <w:sz w:val="32"/>
          <w:szCs w:val="32"/>
        </w:rPr>
        <w:t>ών</w:t>
      </w:r>
      <w:r w:rsidR="00B41509" w:rsidRPr="00C072A8">
        <w:rPr>
          <w:sz w:val="32"/>
          <w:szCs w:val="32"/>
        </w:rPr>
        <w:t xml:space="preserve"> και ανεξάρτητ</w:t>
      </w:r>
      <w:r w:rsidRPr="00C072A8">
        <w:rPr>
          <w:sz w:val="32"/>
          <w:szCs w:val="32"/>
        </w:rPr>
        <w:t>ων</w:t>
      </w:r>
      <w:r w:rsidR="00B41509" w:rsidRPr="00C072A8">
        <w:rPr>
          <w:sz w:val="32"/>
          <w:szCs w:val="32"/>
        </w:rPr>
        <w:t xml:space="preserve">, οι οποίοι συνιστούν ανάχωμα έναντι κρατικών παρεμβάσεων και δικαστικών υπερβάσεων, μια πραγματική </w:t>
      </w:r>
      <w:r w:rsidR="00B41509" w:rsidRPr="00C072A8">
        <w:rPr>
          <w:b/>
          <w:sz w:val="32"/>
          <w:szCs w:val="32"/>
        </w:rPr>
        <w:t>ασπίδα προστασίας κάθε δικηγόρου και εν ταυτώ αιχμή του δόρατος του σώματος εν συνόλω.</w:t>
      </w:r>
      <w:r w:rsidR="00B41509" w:rsidRPr="00C072A8">
        <w:rPr>
          <w:sz w:val="32"/>
          <w:szCs w:val="32"/>
        </w:rPr>
        <w:t xml:space="preserve">  </w:t>
      </w:r>
    </w:p>
    <w:p w14:paraId="3B7CEE5E" w14:textId="77777777" w:rsidR="00770B26" w:rsidRPr="00C072A8" w:rsidRDefault="00770B26">
      <w:pPr>
        <w:rPr>
          <w:sz w:val="32"/>
          <w:szCs w:val="32"/>
        </w:rPr>
      </w:pPr>
    </w:p>
    <w:p w14:paraId="42D16FCE" w14:textId="77777777" w:rsidR="00B41509" w:rsidRPr="00C072A8" w:rsidRDefault="00B41509">
      <w:pPr>
        <w:rPr>
          <w:sz w:val="32"/>
          <w:szCs w:val="32"/>
        </w:rPr>
      </w:pPr>
    </w:p>
    <w:p w14:paraId="77BAFBA3" w14:textId="77777777" w:rsidR="00770B26" w:rsidRPr="00C072A8" w:rsidRDefault="00770B26">
      <w:pPr>
        <w:rPr>
          <w:b/>
          <w:sz w:val="32"/>
          <w:szCs w:val="32"/>
          <w:u w:val="single"/>
        </w:rPr>
      </w:pPr>
      <w:r w:rsidRPr="00C072A8">
        <w:rPr>
          <w:b/>
          <w:sz w:val="32"/>
          <w:szCs w:val="32"/>
          <w:u w:val="single"/>
        </w:rPr>
        <w:t>Δικηγόροι και Δικαιοσύνη</w:t>
      </w:r>
    </w:p>
    <w:p w14:paraId="5B549932" w14:textId="77777777" w:rsidR="00770B26" w:rsidRPr="00C072A8" w:rsidRDefault="00770B26">
      <w:pPr>
        <w:rPr>
          <w:sz w:val="32"/>
          <w:szCs w:val="32"/>
        </w:rPr>
      </w:pPr>
    </w:p>
    <w:p w14:paraId="5785EC1A" w14:textId="77777777" w:rsidR="00B41509" w:rsidRPr="00C072A8" w:rsidRDefault="00B41509">
      <w:pPr>
        <w:rPr>
          <w:sz w:val="32"/>
          <w:szCs w:val="32"/>
        </w:rPr>
      </w:pPr>
      <w:r w:rsidRPr="00C072A8">
        <w:rPr>
          <w:sz w:val="32"/>
          <w:szCs w:val="32"/>
        </w:rPr>
        <w:t xml:space="preserve">Ανεξάρτητοι δικαστές και ανεξάρτητοι δικηγόροι αποτελούν κοινούς πυλώνες του δικαστικού συστήματος. </w:t>
      </w:r>
    </w:p>
    <w:p w14:paraId="47BF9296" w14:textId="77777777" w:rsidR="003A445F" w:rsidRPr="00C072A8" w:rsidRDefault="00B41509" w:rsidP="003A445F">
      <w:pPr>
        <w:rPr>
          <w:sz w:val="32"/>
          <w:szCs w:val="32"/>
        </w:rPr>
      </w:pPr>
      <w:r w:rsidRPr="00C072A8">
        <w:rPr>
          <w:sz w:val="32"/>
          <w:szCs w:val="32"/>
        </w:rPr>
        <w:t xml:space="preserve">Προϋπόθεση </w:t>
      </w:r>
      <w:r w:rsidR="00072B12" w:rsidRPr="00C072A8">
        <w:rPr>
          <w:sz w:val="32"/>
          <w:szCs w:val="32"/>
        </w:rPr>
        <w:t xml:space="preserve">κατίσχυσης του κράτους δικαίου και </w:t>
      </w:r>
      <w:r w:rsidRPr="00C072A8">
        <w:rPr>
          <w:sz w:val="32"/>
          <w:szCs w:val="32"/>
        </w:rPr>
        <w:t xml:space="preserve">αναβάθμισης της Δικαιοσύνης είναι η εμπέδωση </w:t>
      </w:r>
      <w:r w:rsidR="00E17B62" w:rsidRPr="00C072A8">
        <w:rPr>
          <w:sz w:val="32"/>
          <w:szCs w:val="32"/>
        </w:rPr>
        <w:t xml:space="preserve">σχέσεων </w:t>
      </w:r>
      <w:r w:rsidR="00E17B62" w:rsidRPr="00C072A8">
        <w:rPr>
          <w:b/>
          <w:sz w:val="32"/>
          <w:szCs w:val="32"/>
        </w:rPr>
        <w:t>θεσμικής συναλληλίας</w:t>
      </w:r>
      <w:r w:rsidR="00E17B62" w:rsidRPr="00C072A8">
        <w:rPr>
          <w:sz w:val="32"/>
          <w:szCs w:val="32"/>
        </w:rPr>
        <w:t xml:space="preserve"> και </w:t>
      </w:r>
      <w:r w:rsidR="00E17B62" w:rsidRPr="00C072A8">
        <w:rPr>
          <w:b/>
          <w:sz w:val="32"/>
          <w:szCs w:val="32"/>
        </w:rPr>
        <w:t>κοινότητος σκοπού</w:t>
      </w:r>
      <w:r w:rsidR="00E17B62" w:rsidRPr="00C072A8">
        <w:rPr>
          <w:sz w:val="32"/>
          <w:szCs w:val="32"/>
        </w:rPr>
        <w:t xml:space="preserve">, μεταξύ δικαστικού και δικηγορικού σώματος. Προς τούτο απαιτείται αμοιβαίος σεβασμός </w:t>
      </w:r>
      <w:r w:rsidR="00074AF2" w:rsidRPr="00C072A8">
        <w:rPr>
          <w:sz w:val="32"/>
          <w:szCs w:val="32"/>
        </w:rPr>
        <w:t xml:space="preserve">του θεσμικού ρόλου του καθενός </w:t>
      </w:r>
      <w:r w:rsidR="00E17B62" w:rsidRPr="00C072A8">
        <w:rPr>
          <w:sz w:val="32"/>
          <w:szCs w:val="32"/>
        </w:rPr>
        <w:t xml:space="preserve">και </w:t>
      </w:r>
      <w:r w:rsidR="003A445F" w:rsidRPr="00C072A8">
        <w:rPr>
          <w:sz w:val="32"/>
          <w:szCs w:val="32"/>
        </w:rPr>
        <w:t xml:space="preserve">ειλικρινής και απροκατάληπτος διάλογος των συλλειτουργών </w:t>
      </w:r>
      <w:r w:rsidR="00074AF2" w:rsidRPr="00C072A8">
        <w:rPr>
          <w:sz w:val="32"/>
          <w:szCs w:val="32"/>
        </w:rPr>
        <w:t>της Θέμιδος</w:t>
      </w:r>
      <w:r w:rsidR="003A445F" w:rsidRPr="00C072A8">
        <w:rPr>
          <w:sz w:val="32"/>
          <w:szCs w:val="32"/>
        </w:rPr>
        <w:t>. Δικαστές και δικηγόροι, οφείλουμε να συζητήσουμε</w:t>
      </w:r>
      <w:r w:rsidR="00072B12" w:rsidRPr="00C072A8">
        <w:rPr>
          <w:sz w:val="32"/>
          <w:szCs w:val="32"/>
        </w:rPr>
        <w:t xml:space="preserve"> ανοιχτά</w:t>
      </w:r>
      <w:r w:rsidR="003A445F" w:rsidRPr="00C072A8">
        <w:rPr>
          <w:sz w:val="32"/>
          <w:szCs w:val="32"/>
        </w:rPr>
        <w:t>, να αναζητήσουμε λύσεις επ’ ωφελεία της δικαιοσύνης και μόνον</w:t>
      </w:r>
      <w:r w:rsidR="00072B12" w:rsidRPr="00C072A8">
        <w:rPr>
          <w:sz w:val="32"/>
          <w:szCs w:val="32"/>
        </w:rPr>
        <w:t>,</w:t>
      </w:r>
      <w:r w:rsidR="003A445F" w:rsidRPr="00C072A8">
        <w:rPr>
          <w:sz w:val="32"/>
          <w:szCs w:val="32"/>
        </w:rPr>
        <w:t xml:space="preserve"> και κυρίως </w:t>
      </w:r>
      <w:r w:rsidR="003A445F" w:rsidRPr="00C072A8">
        <w:rPr>
          <w:b/>
          <w:sz w:val="32"/>
          <w:szCs w:val="32"/>
        </w:rPr>
        <w:t>να δεσμευθούμε στην υλοποίηση των τυχόν συμφωνηθέντων</w:t>
      </w:r>
      <w:r w:rsidR="003A445F" w:rsidRPr="00C072A8">
        <w:rPr>
          <w:sz w:val="32"/>
          <w:szCs w:val="32"/>
        </w:rPr>
        <w:t xml:space="preserve">. </w:t>
      </w:r>
      <w:r w:rsidR="003A445F" w:rsidRPr="00C072A8">
        <w:rPr>
          <w:b/>
          <w:sz w:val="32"/>
          <w:szCs w:val="32"/>
        </w:rPr>
        <w:t>Σημασία έχ</w:t>
      </w:r>
      <w:r w:rsidR="00074AF2" w:rsidRPr="00C072A8">
        <w:rPr>
          <w:b/>
          <w:sz w:val="32"/>
          <w:szCs w:val="32"/>
        </w:rPr>
        <w:t>ει</w:t>
      </w:r>
      <w:r w:rsidR="003A445F" w:rsidRPr="00C072A8">
        <w:rPr>
          <w:b/>
          <w:sz w:val="32"/>
          <w:szCs w:val="32"/>
        </w:rPr>
        <w:t xml:space="preserve"> </w:t>
      </w:r>
      <w:r w:rsidR="00074AF2" w:rsidRPr="00C072A8">
        <w:rPr>
          <w:b/>
          <w:sz w:val="32"/>
          <w:szCs w:val="32"/>
        </w:rPr>
        <w:t>το έργο</w:t>
      </w:r>
      <w:r w:rsidR="003A445F" w:rsidRPr="00C072A8">
        <w:rPr>
          <w:b/>
          <w:sz w:val="32"/>
          <w:szCs w:val="32"/>
        </w:rPr>
        <w:t>, όχι τα λόγια.</w:t>
      </w:r>
      <w:r w:rsidR="003A445F" w:rsidRPr="00C072A8">
        <w:rPr>
          <w:sz w:val="32"/>
          <w:szCs w:val="32"/>
        </w:rPr>
        <w:t xml:space="preserve"> </w:t>
      </w:r>
      <w:r w:rsidR="00E17B62" w:rsidRPr="00C072A8">
        <w:rPr>
          <w:sz w:val="32"/>
          <w:szCs w:val="32"/>
        </w:rPr>
        <w:t xml:space="preserve"> </w:t>
      </w:r>
      <w:r w:rsidR="00074AF2" w:rsidRPr="00C072A8">
        <w:rPr>
          <w:b/>
          <w:sz w:val="32"/>
          <w:szCs w:val="32"/>
          <w:u w:val="single"/>
        </w:rPr>
        <w:t>Με χαιρετισμούς και ευχολόγια δεν προχωράμε μπροστά. Αυτό που χρειάζεται είναι πράξεις και απτό αποτέλεσμα</w:t>
      </w:r>
      <w:r w:rsidR="00074AF2" w:rsidRPr="00C072A8">
        <w:rPr>
          <w:sz w:val="32"/>
          <w:szCs w:val="32"/>
          <w:u w:val="single"/>
        </w:rPr>
        <w:t xml:space="preserve">. </w:t>
      </w:r>
    </w:p>
    <w:p w14:paraId="1B6768F9" w14:textId="77777777" w:rsidR="003A445F" w:rsidRPr="00C072A8" w:rsidRDefault="003A445F">
      <w:pPr>
        <w:rPr>
          <w:sz w:val="32"/>
          <w:szCs w:val="32"/>
        </w:rPr>
      </w:pPr>
    </w:p>
    <w:p w14:paraId="6932E22F" w14:textId="77777777" w:rsidR="00770B26" w:rsidRPr="00C072A8" w:rsidRDefault="00E17B62">
      <w:pPr>
        <w:rPr>
          <w:b/>
          <w:sz w:val="32"/>
          <w:szCs w:val="32"/>
          <w:u w:val="single"/>
        </w:rPr>
      </w:pPr>
      <w:r w:rsidRPr="00C072A8">
        <w:rPr>
          <w:b/>
          <w:sz w:val="32"/>
          <w:szCs w:val="32"/>
          <w:u w:val="single"/>
        </w:rPr>
        <w:t>Αναβάθμιση του ρόλου του δικηγόρου</w:t>
      </w:r>
    </w:p>
    <w:p w14:paraId="601C1B16" w14:textId="77777777" w:rsidR="00E17B62" w:rsidRPr="00C072A8" w:rsidRDefault="00E17B62">
      <w:pPr>
        <w:rPr>
          <w:b/>
          <w:sz w:val="32"/>
          <w:szCs w:val="32"/>
          <w:u w:val="single"/>
        </w:rPr>
      </w:pPr>
    </w:p>
    <w:p w14:paraId="3147F80E" w14:textId="77777777" w:rsidR="00E17B62" w:rsidRPr="00C072A8" w:rsidRDefault="00E17B62">
      <w:pPr>
        <w:rPr>
          <w:sz w:val="32"/>
          <w:szCs w:val="32"/>
        </w:rPr>
      </w:pPr>
      <w:r w:rsidRPr="00C072A8">
        <w:rPr>
          <w:sz w:val="32"/>
          <w:szCs w:val="32"/>
        </w:rPr>
        <w:t xml:space="preserve">Η ειλικρίνεια προϋποθέτει πάνω απ’ όλα </w:t>
      </w:r>
      <w:r w:rsidRPr="00C072A8">
        <w:rPr>
          <w:b/>
          <w:sz w:val="32"/>
          <w:szCs w:val="32"/>
        </w:rPr>
        <w:t>αυτοκριτική</w:t>
      </w:r>
      <w:r w:rsidRPr="00C072A8">
        <w:rPr>
          <w:sz w:val="32"/>
          <w:szCs w:val="32"/>
        </w:rPr>
        <w:t>. Το  συνέδριό μας, για να είναι λυσιτελές, ενέχει και αυτή τη διάσταση.</w:t>
      </w:r>
      <w:r w:rsidR="00417A91">
        <w:rPr>
          <w:sz w:val="32"/>
          <w:szCs w:val="32"/>
          <w:lang w:val="en-US"/>
        </w:rPr>
        <w:t xml:space="preserve"> </w:t>
      </w:r>
      <w:r w:rsidR="00417A91" w:rsidRPr="00417A91">
        <w:rPr>
          <w:b/>
          <w:sz w:val="32"/>
          <w:szCs w:val="32"/>
          <w:u w:val="single"/>
        </w:rPr>
        <w:t>Να ιχνηλατήσουμε τις ατέλειές μας. Να διορθώσουμε τα λάθη μας</w:t>
      </w:r>
      <w:r w:rsidR="00417A91">
        <w:rPr>
          <w:sz w:val="32"/>
          <w:szCs w:val="32"/>
        </w:rPr>
        <w:t>.</w:t>
      </w:r>
      <w:r w:rsidRPr="00C072A8">
        <w:rPr>
          <w:sz w:val="32"/>
          <w:szCs w:val="32"/>
        </w:rPr>
        <w:t xml:space="preserve"> Δεν θέλουμε να κρύψουμε τα προβλήματα. Θέλουμε να τα αναδείξουμε και να προτείνουμε </w:t>
      </w:r>
      <w:r w:rsidRPr="00C072A8">
        <w:rPr>
          <w:b/>
          <w:sz w:val="32"/>
          <w:szCs w:val="32"/>
        </w:rPr>
        <w:t>καινοτόμες</w:t>
      </w:r>
      <w:r w:rsidR="00072B12" w:rsidRPr="00C072A8">
        <w:rPr>
          <w:b/>
          <w:sz w:val="32"/>
          <w:szCs w:val="32"/>
        </w:rPr>
        <w:t>, ρηξικέλευθες</w:t>
      </w:r>
      <w:r w:rsidR="00074AF2" w:rsidRPr="00C072A8">
        <w:rPr>
          <w:sz w:val="32"/>
          <w:szCs w:val="32"/>
        </w:rPr>
        <w:t xml:space="preserve">, αλλά ταυτόχρονα </w:t>
      </w:r>
      <w:r w:rsidR="00074AF2" w:rsidRPr="00C072A8">
        <w:rPr>
          <w:b/>
          <w:sz w:val="32"/>
          <w:szCs w:val="32"/>
        </w:rPr>
        <w:t>ρεαλιστικές</w:t>
      </w:r>
      <w:r w:rsidR="00074AF2" w:rsidRPr="00C072A8">
        <w:rPr>
          <w:sz w:val="32"/>
          <w:szCs w:val="32"/>
        </w:rPr>
        <w:t>,</w:t>
      </w:r>
      <w:r w:rsidRPr="00C072A8">
        <w:rPr>
          <w:sz w:val="32"/>
          <w:szCs w:val="32"/>
        </w:rPr>
        <w:t xml:space="preserve"> λύσεις.  </w:t>
      </w:r>
    </w:p>
    <w:p w14:paraId="3103FB7E" w14:textId="77777777" w:rsidR="00E17B62" w:rsidRPr="00C072A8" w:rsidRDefault="00072B12" w:rsidP="00E17B62">
      <w:pPr>
        <w:rPr>
          <w:sz w:val="32"/>
          <w:szCs w:val="32"/>
        </w:rPr>
      </w:pPr>
      <w:r w:rsidRPr="00C072A8">
        <w:rPr>
          <w:sz w:val="32"/>
          <w:szCs w:val="32"/>
        </w:rPr>
        <w:t>Ε</w:t>
      </w:r>
      <w:r w:rsidR="00E17B62" w:rsidRPr="00C072A8">
        <w:rPr>
          <w:sz w:val="32"/>
          <w:szCs w:val="32"/>
        </w:rPr>
        <w:t xml:space="preserve">ίναι χρέος καθενός από εμάς, πέρα από μεμψιμοιρίες και χωρίς κοντόφθαλμη θεώρηση, να συμβάλλει κατά το μέτρο των δυνάμεων του, ώστε  να κάνουμε όλοι μαζί, τολμηρά βήματα μπροστά. Ώστε να τεθούν από σήμερα κιόλας  </w:t>
      </w:r>
      <w:r w:rsidR="00E17B62" w:rsidRPr="00C072A8">
        <w:rPr>
          <w:b/>
          <w:sz w:val="32"/>
          <w:szCs w:val="32"/>
        </w:rPr>
        <w:t>στέρεες βάσεις</w:t>
      </w:r>
      <w:r w:rsidR="00E17B62" w:rsidRPr="00C072A8">
        <w:rPr>
          <w:sz w:val="32"/>
          <w:szCs w:val="32"/>
        </w:rPr>
        <w:t xml:space="preserve"> για τις επόμενες γενιές συναδέλφων. </w:t>
      </w:r>
      <w:r w:rsidRPr="00C072A8">
        <w:rPr>
          <w:sz w:val="32"/>
          <w:szCs w:val="32"/>
        </w:rPr>
        <w:t>Διότι γ</w:t>
      </w:r>
      <w:r w:rsidR="00E17B62" w:rsidRPr="00C072A8">
        <w:rPr>
          <w:sz w:val="32"/>
          <w:szCs w:val="32"/>
        </w:rPr>
        <w:t xml:space="preserve">νώμονας δράσης ήταν και είναι για μένα, όχι μόνο τι θα κάνουμε για τους συναδέλφους μας σήμερα, αλλά και </w:t>
      </w:r>
      <w:r w:rsidR="00E17B62" w:rsidRPr="00C072A8">
        <w:rPr>
          <w:b/>
          <w:sz w:val="32"/>
          <w:szCs w:val="32"/>
        </w:rPr>
        <w:t>τι θα παραδώσουμε στις επόμενες γενιές</w:t>
      </w:r>
      <w:r w:rsidR="00E17B62" w:rsidRPr="00C072A8">
        <w:rPr>
          <w:sz w:val="32"/>
          <w:szCs w:val="32"/>
        </w:rPr>
        <w:t>.</w:t>
      </w:r>
    </w:p>
    <w:p w14:paraId="00D3D26A" w14:textId="77777777" w:rsidR="000D44EA" w:rsidRDefault="00E17B62" w:rsidP="00E17B62">
      <w:pPr>
        <w:rPr>
          <w:sz w:val="32"/>
          <w:szCs w:val="32"/>
        </w:rPr>
      </w:pPr>
      <w:r w:rsidRPr="00C072A8">
        <w:rPr>
          <w:sz w:val="32"/>
          <w:szCs w:val="32"/>
        </w:rPr>
        <w:t xml:space="preserve">Είναι υποχρέωσή μας να αναλάβουμε δράση για να αναβαθμίσουμε το κύρος του δικηγόρου, </w:t>
      </w:r>
      <w:r w:rsidR="00072B12" w:rsidRPr="00C072A8">
        <w:rPr>
          <w:sz w:val="32"/>
          <w:szCs w:val="32"/>
        </w:rPr>
        <w:t xml:space="preserve">ως </w:t>
      </w:r>
      <w:r w:rsidRPr="00C072A8">
        <w:rPr>
          <w:sz w:val="32"/>
          <w:szCs w:val="32"/>
        </w:rPr>
        <w:t xml:space="preserve">πραγματικού και άξιου συλλειτουργού της δικαιοσύνης. </w:t>
      </w:r>
    </w:p>
    <w:p w14:paraId="593BE47A" w14:textId="77777777" w:rsidR="00E17B62" w:rsidRPr="00C072A8" w:rsidRDefault="00E17B62" w:rsidP="00E17B62">
      <w:pPr>
        <w:rPr>
          <w:sz w:val="32"/>
          <w:szCs w:val="32"/>
        </w:rPr>
      </w:pPr>
      <w:r w:rsidRPr="00C072A8">
        <w:rPr>
          <w:sz w:val="32"/>
          <w:szCs w:val="32"/>
        </w:rPr>
        <w:t xml:space="preserve">Θέλω όμως να καταστήσω σαφές το μήνυμά μου, που φιλοδοξώ να </w:t>
      </w:r>
      <w:r w:rsidR="00417A91" w:rsidRPr="00417A91">
        <w:rPr>
          <w:b/>
          <w:sz w:val="32"/>
          <w:szCs w:val="32"/>
          <w:u w:val="single"/>
        </w:rPr>
        <w:t>καταστεί</w:t>
      </w:r>
      <w:r w:rsidRPr="00C072A8">
        <w:rPr>
          <w:sz w:val="32"/>
          <w:szCs w:val="32"/>
        </w:rPr>
        <w:t xml:space="preserve"> και μήνυμα του συνεδρίου μας:  </w:t>
      </w:r>
    </w:p>
    <w:p w14:paraId="69B91075" w14:textId="77777777" w:rsidR="008344A8" w:rsidRPr="00C072A8" w:rsidRDefault="008344A8" w:rsidP="008344A8">
      <w:pPr>
        <w:rPr>
          <w:sz w:val="32"/>
          <w:szCs w:val="32"/>
        </w:rPr>
      </w:pPr>
      <w:r w:rsidRPr="00C072A8">
        <w:rPr>
          <w:b/>
          <w:sz w:val="32"/>
          <w:szCs w:val="32"/>
        </w:rPr>
        <w:t xml:space="preserve">Συντασσόμαστε, ανυποχώρητα, με το μέλλον και την πρόοδο. </w:t>
      </w:r>
    </w:p>
    <w:p w14:paraId="7BB952A2" w14:textId="77777777" w:rsidR="00072B12" w:rsidRPr="00C072A8" w:rsidRDefault="008344A8" w:rsidP="00297CC7">
      <w:pPr>
        <w:rPr>
          <w:sz w:val="32"/>
          <w:szCs w:val="32"/>
        </w:rPr>
      </w:pPr>
      <w:r w:rsidRPr="00C072A8">
        <w:rPr>
          <w:sz w:val="32"/>
          <w:szCs w:val="32"/>
        </w:rPr>
        <w:t>Στην αναπόφευκτη σύγκρουση του κόσμου του χτ</w:t>
      </w:r>
      <w:r w:rsidR="00072B12" w:rsidRPr="00C072A8">
        <w:rPr>
          <w:sz w:val="32"/>
          <w:szCs w:val="32"/>
        </w:rPr>
        <w:t>ε</w:t>
      </w:r>
      <w:r w:rsidRPr="00C072A8">
        <w:rPr>
          <w:sz w:val="32"/>
          <w:szCs w:val="32"/>
        </w:rPr>
        <w:t xml:space="preserve">ς, της </w:t>
      </w:r>
      <w:r w:rsidRPr="00C072A8">
        <w:rPr>
          <w:b/>
          <w:sz w:val="32"/>
          <w:szCs w:val="32"/>
        </w:rPr>
        <w:t>οπισθέλκουσας δύναμης</w:t>
      </w:r>
      <w:r w:rsidRPr="00C072A8">
        <w:rPr>
          <w:sz w:val="32"/>
          <w:szCs w:val="32"/>
        </w:rPr>
        <w:t xml:space="preserve"> που θέλει τη δικηγορία προσκολλημένη στο παρελθόν, και του κόσμου του αύριο, που επιδιώκει την </w:t>
      </w:r>
      <w:r w:rsidRPr="00C072A8">
        <w:rPr>
          <w:b/>
          <w:sz w:val="32"/>
          <w:szCs w:val="32"/>
        </w:rPr>
        <w:t>εξέλιξη και την πρόοδο</w:t>
      </w:r>
      <w:r w:rsidRPr="00C072A8">
        <w:rPr>
          <w:sz w:val="32"/>
          <w:szCs w:val="32"/>
        </w:rPr>
        <w:t xml:space="preserve">, με </w:t>
      </w:r>
      <w:r w:rsidRPr="00C072A8">
        <w:rPr>
          <w:b/>
          <w:sz w:val="32"/>
          <w:szCs w:val="32"/>
        </w:rPr>
        <w:t>τόλμη αποφασιστικότητα και αυτοπεποίθηση,</w:t>
      </w:r>
      <w:r w:rsidRPr="00C072A8">
        <w:rPr>
          <w:sz w:val="32"/>
          <w:szCs w:val="32"/>
        </w:rPr>
        <w:t xml:space="preserve"> έχουμε λάβει σαφή θέση. Καθορίζουμε εμείς, με τη δουλειά μας και με αυταπάρνηση το μέλλον μας. Δεν ετεροκαθοριζόμαστε. Συγκρουόμαστε με τις </w:t>
      </w:r>
      <w:r w:rsidR="0035567F" w:rsidRPr="00C072A8">
        <w:rPr>
          <w:sz w:val="32"/>
          <w:szCs w:val="32"/>
        </w:rPr>
        <w:t xml:space="preserve">λογικές </w:t>
      </w:r>
      <w:r w:rsidRPr="00C072A8">
        <w:rPr>
          <w:sz w:val="32"/>
          <w:szCs w:val="32"/>
        </w:rPr>
        <w:t>του λαϊκισμού</w:t>
      </w:r>
      <w:r w:rsidR="0035567F" w:rsidRPr="00C072A8">
        <w:rPr>
          <w:sz w:val="32"/>
          <w:szCs w:val="32"/>
        </w:rPr>
        <w:t>, τα μεμψιμοιρίας και της μιζέριας.</w:t>
      </w:r>
      <w:r w:rsidRPr="00C072A8">
        <w:rPr>
          <w:sz w:val="32"/>
          <w:szCs w:val="32"/>
        </w:rPr>
        <w:t xml:space="preserve"> </w:t>
      </w:r>
    </w:p>
    <w:p w14:paraId="0FA413E8" w14:textId="77777777" w:rsidR="008344A8" w:rsidRPr="00C072A8" w:rsidRDefault="008344A8" w:rsidP="00297CC7">
      <w:pPr>
        <w:rPr>
          <w:sz w:val="32"/>
          <w:szCs w:val="32"/>
        </w:rPr>
      </w:pPr>
      <w:r w:rsidRPr="00C072A8">
        <w:rPr>
          <w:sz w:val="32"/>
          <w:szCs w:val="32"/>
        </w:rPr>
        <w:t xml:space="preserve">Βάζουμε το «εμείς» μπροστά από το «εγώ» και ανοίγουμε, όλοι μαζί, νέους δρόμους. Είμαστε ενωτικοί, γιατί βασίζουμε τη συλλογική μας προσπάθεια </w:t>
      </w:r>
      <w:r w:rsidR="00297CC7" w:rsidRPr="00C072A8">
        <w:rPr>
          <w:sz w:val="32"/>
          <w:szCs w:val="32"/>
        </w:rPr>
        <w:t>στην μακρά παράδοση  της δικηγορικής αλληλεγγύης</w:t>
      </w:r>
      <w:r w:rsidR="00686258" w:rsidRPr="00C072A8">
        <w:rPr>
          <w:sz w:val="32"/>
          <w:szCs w:val="32"/>
        </w:rPr>
        <w:t xml:space="preserve"> και στο σεβασμό των αποφάσεων των συλλογικών οργάνων όπου διαφωνούμε</w:t>
      </w:r>
      <w:r w:rsidR="00297CC7" w:rsidRPr="00C072A8">
        <w:rPr>
          <w:sz w:val="32"/>
          <w:szCs w:val="32"/>
        </w:rPr>
        <w:t xml:space="preserve">. </w:t>
      </w:r>
      <w:r w:rsidR="00417A91">
        <w:rPr>
          <w:sz w:val="32"/>
          <w:szCs w:val="32"/>
        </w:rPr>
        <w:t>Τ</w:t>
      </w:r>
      <w:r w:rsidRPr="00C072A8">
        <w:rPr>
          <w:sz w:val="32"/>
          <w:szCs w:val="32"/>
        </w:rPr>
        <w:t>ην</w:t>
      </w:r>
      <w:r w:rsidR="00297CC7" w:rsidRPr="00C072A8">
        <w:rPr>
          <w:sz w:val="32"/>
          <w:szCs w:val="32"/>
        </w:rPr>
        <w:t xml:space="preserve"> μείζ</w:t>
      </w:r>
      <w:r w:rsidRPr="00C072A8">
        <w:rPr>
          <w:sz w:val="32"/>
          <w:szCs w:val="32"/>
        </w:rPr>
        <w:t>ονα</w:t>
      </w:r>
      <w:r w:rsidR="00297CC7" w:rsidRPr="00C072A8">
        <w:rPr>
          <w:sz w:val="32"/>
          <w:szCs w:val="32"/>
        </w:rPr>
        <w:t xml:space="preserve"> ιστορική παρακαταθήκη που οφείλουμε να διαφυλάξουμε</w:t>
      </w:r>
      <w:r w:rsidRPr="00C072A8">
        <w:rPr>
          <w:sz w:val="32"/>
          <w:szCs w:val="32"/>
        </w:rPr>
        <w:t>, για τους</w:t>
      </w:r>
      <w:r w:rsidR="00297CC7" w:rsidRPr="00C072A8">
        <w:rPr>
          <w:sz w:val="32"/>
          <w:szCs w:val="32"/>
        </w:rPr>
        <w:t xml:space="preserve"> εαυτούς μας,  τους συναδέλφους μας και το μέλλον της Δικηγορίας και της Δικαιοσύνης.</w:t>
      </w:r>
    </w:p>
    <w:p w14:paraId="249C52EC" w14:textId="77777777" w:rsidR="008344A8" w:rsidRPr="00C072A8" w:rsidRDefault="008344A8" w:rsidP="00297CC7">
      <w:pPr>
        <w:rPr>
          <w:sz w:val="32"/>
          <w:szCs w:val="32"/>
        </w:rPr>
      </w:pPr>
    </w:p>
    <w:p w14:paraId="1C25DE96" w14:textId="77777777" w:rsidR="00297CC7" w:rsidRPr="00C072A8" w:rsidRDefault="008344A8">
      <w:pPr>
        <w:rPr>
          <w:sz w:val="32"/>
          <w:szCs w:val="32"/>
        </w:rPr>
      </w:pPr>
      <w:r w:rsidRPr="00C072A8">
        <w:rPr>
          <w:sz w:val="32"/>
          <w:szCs w:val="32"/>
        </w:rPr>
        <w:t>Από τ</w:t>
      </w:r>
      <w:r w:rsidR="00F708AE" w:rsidRPr="00C072A8">
        <w:rPr>
          <w:sz w:val="32"/>
          <w:szCs w:val="32"/>
        </w:rPr>
        <w:t xml:space="preserve">α πρώτα βήματα της ενεργούς </w:t>
      </w:r>
      <w:r w:rsidR="00651740">
        <w:rPr>
          <w:sz w:val="32"/>
          <w:szCs w:val="32"/>
        </w:rPr>
        <w:t>εν</w:t>
      </w:r>
      <w:r w:rsidR="00F708AE" w:rsidRPr="00C072A8">
        <w:rPr>
          <w:sz w:val="32"/>
          <w:szCs w:val="32"/>
        </w:rPr>
        <w:t xml:space="preserve">ασχόλησής μου με τα κοινά είχα ως πρότυπο </w:t>
      </w:r>
      <w:r w:rsidRPr="00C072A8">
        <w:rPr>
          <w:sz w:val="32"/>
          <w:szCs w:val="32"/>
        </w:rPr>
        <w:t xml:space="preserve">τον μεγάλο οραματιστή και αγωνιστή των δικαιωμάτων, </w:t>
      </w:r>
      <w:r w:rsidRPr="00C072A8">
        <w:rPr>
          <w:b/>
          <w:sz w:val="32"/>
          <w:szCs w:val="32"/>
          <w:lang w:val="en-US"/>
        </w:rPr>
        <w:t>Martin</w:t>
      </w:r>
      <w:r w:rsidRPr="00C072A8">
        <w:rPr>
          <w:b/>
          <w:sz w:val="32"/>
          <w:szCs w:val="32"/>
        </w:rPr>
        <w:t xml:space="preserve"> </w:t>
      </w:r>
      <w:r w:rsidRPr="00C072A8">
        <w:rPr>
          <w:b/>
          <w:sz w:val="32"/>
          <w:szCs w:val="32"/>
          <w:lang w:val="en-US"/>
        </w:rPr>
        <w:t>Luther</w:t>
      </w:r>
      <w:r w:rsidRPr="00C072A8">
        <w:rPr>
          <w:b/>
          <w:sz w:val="32"/>
          <w:szCs w:val="32"/>
        </w:rPr>
        <w:t xml:space="preserve"> </w:t>
      </w:r>
      <w:r w:rsidRPr="00C072A8">
        <w:rPr>
          <w:b/>
          <w:sz w:val="32"/>
          <w:szCs w:val="32"/>
          <w:lang w:val="en-US"/>
        </w:rPr>
        <w:t>King</w:t>
      </w:r>
      <w:r w:rsidRPr="00C072A8">
        <w:rPr>
          <w:sz w:val="32"/>
          <w:szCs w:val="32"/>
        </w:rPr>
        <w:t>, που σε μια εποχή που φάνταζε αδιανόητο</w:t>
      </w:r>
      <w:r w:rsidR="00072B12" w:rsidRPr="00C072A8">
        <w:rPr>
          <w:sz w:val="32"/>
          <w:szCs w:val="32"/>
        </w:rPr>
        <w:t>,</w:t>
      </w:r>
      <w:r w:rsidRPr="00C072A8">
        <w:rPr>
          <w:sz w:val="32"/>
          <w:szCs w:val="32"/>
        </w:rPr>
        <w:t xml:space="preserve"> διακήρυττε </w:t>
      </w:r>
      <w:r w:rsidRPr="00C072A8">
        <w:rPr>
          <w:b/>
          <w:sz w:val="32"/>
          <w:szCs w:val="32"/>
        </w:rPr>
        <w:t>«</w:t>
      </w:r>
      <w:r w:rsidRPr="00C072A8">
        <w:rPr>
          <w:b/>
          <w:sz w:val="32"/>
          <w:szCs w:val="32"/>
          <w:lang w:val="en-US"/>
        </w:rPr>
        <w:t>I</w:t>
      </w:r>
      <w:r w:rsidRPr="00C072A8">
        <w:rPr>
          <w:b/>
          <w:sz w:val="32"/>
          <w:szCs w:val="32"/>
        </w:rPr>
        <w:t xml:space="preserve"> </w:t>
      </w:r>
      <w:r w:rsidRPr="00C072A8">
        <w:rPr>
          <w:b/>
          <w:sz w:val="32"/>
          <w:szCs w:val="32"/>
          <w:lang w:val="en-US"/>
        </w:rPr>
        <w:t>have</w:t>
      </w:r>
      <w:r w:rsidRPr="00C072A8">
        <w:rPr>
          <w:b/>
          <w:sz w:val="32"/>
          <w:szCs w:val="32"/>
        </w:rPr>
        <w:t xml:space="preserve"> </w:t>
      </w:r>
      <w:r w:rsidRPr="00C072A8">
        <w:rPr>
          <w:b/>
          <w:sz w:val="32"/>
          <w:szCs w:val="32"/>
          <w:lang w:val="en-US"/>
        </w:rPr>
        <w:t>a</w:t>
      </w:r>
      <w:r w:rsidRPr="00C072A8">
        <w:rPr>
          <w:b/>
          <w:sz w:val="32"/>
          <w:szCs w:val="32"/>
        </w:rPr>
        <w:t xml:space="preserve"> </w:t>
      </w:r>
      <w:r w:rsidRPr="00C072A8">
        <w:rPr>
          <w:b/>
          <w:sz w:val="32"/>
          <w:szCs w:val="32"/>
          <w:lang w:val="en-US"/>
        </w:rPr>
        <w:t>dream</w:t>
      </w:r>
      <w:r w:rsidRPr="00C072A8">
        <w:rPr>
          <w:b/>
          <w:sz w:val="32"/>
          <w:szCs w:val="32"/>
        </w:rPr>
        <w:t>».</w:t>
      </w:r>
      <w:r w:rsidRPr="00C072A8">
        <w:rPr>
          <w:sz w:val="32"/>
          <w:szCs w:val="32"/>
        </w:rPr>
        <w:t xml:space="preserve"> Έχω ένα όνειρο. Αυτό το όνειρο</w:t>
      </w:r>
      <w:r w:rsidR="00AC7A19" w:rsidRPr="00C072A8">
        <w:rPr>
          <w:sz w:val="32"/>
          <w:szCs w:val="32"/>
        </w:rPr>
        <w:t>,</w:t>
      </w:r>
      <w:r w:rsidRPr="00C072A8">
        <w:rPr>
          <w:sz w:val="32"/>
          <w:szCs w:val="32"/>
        </w:rPr>
        <w:t xml:space="preserve"> που είχα</w:t>
      </w:r>
      <w:r w:rsidR="00F708AE" w:rsidRPr="00C072A8">
        <w:rPr>
          <w:sz w:val="32"/>
          <w:szCs w:val="32"/>
        </w:rPr>
        <w:t>με</w:t>
      </w:r>
      <w:r w:rsidRPr="00C072A8">
        <w:rPr>
          <w:sz w:val="32"/>
          <w:szCs w:val="32"/>
        </w:rPr>
        <w:t xml:space="preserve"> και έχ</w:t>
      </w:r>
      <w:r w:rsidR="00F708AE" w:rsidRPr="00C072A8">
        <w:rPr>
          <w:sz w:val="32"/>
          <w:szCs w:val="32"/>
        </w:rPr>
        <w:t>ουμε</w:t>
      </w:r>
      <w:r w:rsidR="00382BA4" w:rsidRPr="00C072A8">
        <w:rPr>
          <w:sz w:val="32"/>
          <w:szCs w:val="32"/>
        </w:rPr>
        <w:t>,</w:t>
      </w:r>
      <w:r w:rsidRPr="00C072A8">
        <w:rPr>
          <w:sz w:val="32"/>
          <w:szCs w:val="32"/>
        </w:rPr>
        <w:t xml:space="preserve"> </w:t>
      </w:r>
      <w:r w:rsidR="00F708AE" w:rsidRPr="00C072A8">
        <w:rPr>
          <w:sz w:val="32"/>
          <w:szCs w:val="32"/>
        </w:rPr>
        <w:t xml:space="preserve">πρέπει </w:t>
      </w:r>
      <w:r w:rsidRPr="00C072A8">
        <w:rPr>
          <w:sz w:val="32"/>
          <w:szCs w:val="32"/>
        </w:rPr>
        <w:t>να το ζήσουμε μαζί</w:t>
      </w:r>
      <w:r w:rsidR="00F708AE" w:rsidRPr="00C072A8">
        <w:rPr>
          <w:sz w:val="32"/>
          <w:szCs w:val="32"/>
        </w:rPr>
        <w:t xml:space="preserve"> και να πάψουμε να βλέπουμε τους Εφιάλτες </w:t>
      </w:r>
      <w:r w:rsidR="00417A91" w:rsidRPr="00417A91">
        <w:rPr>
          <w:b/>
          <w:sz w:val="32"/>
          <w:szCs w:val="32"/>
          <w:u w:val="single"/>
        </w:rPr>
        <w:t>με τους οποίους</w:t>
      </w:r>
      <w:r w:rsidR="00F708AE" w:rsidRPr="00C072A8">
        <w:rPr>
          <w:sz w:val="32"/>
          <w:szCs w:val="32"/>
        </w:rPr>
        <w:t xml:space="preserve">  τροφοδοτ</w:t>
      </w:r>
      <w:r w:rsidR="00556A10">
        <w:rPr>
          <w:sz w:val="32"/>
          <w:szCs w:val="32"/>
        </w:rPr>
        <w:t xml:space="preserve">εί η καθημερινότητα </w:t>
      </w:r>
      <w:r w:rsidR="00F708AE" w:rsidRPr="00C072A8">
        <w:rPr>
          <w:sz w:val="32"/>
          <w:szCs w:val="32"/>
        </w:rPr>
        <w:t>την ονειροπόλησή μας</w:t>
      </w:r>
      <w:r w:rsidRPr="00C072A8">
        <w:rPr>
          <w:sz w:val="32"/>
          <w:szCs w:val="32"/>
        </w:rPr>
        <w:t>. Να αποκτήσ</w:t>
      </w:r>
      <w:r w:rsidR="00F708AE" w:rsidRPr="00C072A8">
        <w:rPr>
          <w:sz w:val="32"/>
          <w:szCs w:val="32"/>
        </w:rPr>
        <w:t>ουν</w:t>
      </w:r>
      <w:r w:rsidRPr="00C072A8">
        <w:rPr>
          <w:sz w:val="32"/>
          <w:szCs w:val="32"/>
        </w:rPr>
        <w:t xml:space="preserve"> σάρκα και οστά. Να αποκτήσ</w:t>
      </w:r>
      <w:r w:rsidR="00F708AE" w:rsidRPr="00C072A8">
        <w:rPr>
          <w:sz w:val="32"/>
          <w:szCs w:val="32"/>
        </w:rPr>
        <w:t>ουν</w:t>
      </w:r>
      <w:r w:rsidRPr="00C072A8">
        <w:rPr>
          <w:sz w:val="32"/>
          <w:szCs w:val="32"/>
        </w:rPr>
        <w:t xml:space="preserve"> συλλογική υπόσταση. Όπως έχει αρχίσει να συμβαίνει </w:t>
      </w:r>
      <w:r w:rsidR="00F708AE" w:rsidRPr="00C072A8">
        <w:rPr>
          <w:sz w:val="32"/>
          <w:szCs w:val="32"/>
        </w:rPr>
        <w:t>τουλάχιστον στις ημέρες ζωής αυτής της Ολομέλειας που έχω την χαρά να συντονίζω τη δράση της.</w:t>
      </w:r>
      <w:r w:rsidRPr="00C072A8">
        <w:rPr>
          <w:sz w:val="32"/>
          <w:szCs w:val="32"/>
        </w:rPr>
        <w:t xml:space="preserve"> Ας είναι αυτό το συλλογικό μας στοίχημα</w:t>
      </w:r>
      <w:r w:rsidR="001B10A3" w:rsidRPr="00C072A8">
        <w:rPr>
          <w:sz w:val="32"/>
          <w:szCs w:val="32"/>
        </w:rPr>
        <w:t xml:space="preserve">. Το όνειρό μας να μετουσιωθεί σε πράξη. </w:t>
      </w:r>
    </w:p>
    <w:sectPr w:rsidR="00297CC7" w:rsidRPr="00C072A8" w:rsidSect="008D3F2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BF247" w14:textId="77777777" w:rsidR="00C3587D" w:rsidRDefault="00C3587D" w:rsidP="00CF1F8C">
      <w:pPr>
        <w:spacing w:line="240" w:lineRule="auto"/>
      </w:pPr>
      <w:r>
        <w:separator/>
      </w:r>
    </w:p>
  </w:endnote>
  <w:endnote w:type="continuationSeparator" w:id="0">
    <w:p w14:paraId="47852517" w14:textId="77777777" w:rsidR="00C3587D" w:rsidRDefault="00C3587D" w:rsidP="00CF1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Segoe UI">
    <w:altName w:val="Calibri"/>
    <w:panose1 w:val="020B0604020202020204"/>
    <w:charset w:val="A1"/>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434666937"/>
      <w:docPartObj>
        <w:docPartGallery w:val="Page Numbers (Bottom of Page)"/>
        <w:docPartUnique/>
      </w:docPartObj>
    </w:sdtPr>
    <w:sdtEndPr>
      <w:rPr>
        <w:rStyle w:val="a5"/>
      </w:rPr>
    </w:sdtEndPr>
    <w:sdtContent>
      <w:p w14:paraId="73D8D277" w14:textId="77777777" w:rsidR="00CF1F8C" w:rsidRDefault="004649B7" w:rsidP="00FD696D">
        <w:pPr>
          <w:pStyle w:val="a4"/>
          <w:framePr w:wrap="none" w:vAnchor="text" w:hAnchor="margin" w:xAlign="center" w:y="1"/>
          <w:rPr>
            <w:rStyle w:val="a5"/>
          </w:rPr>
        </w:pPr>
        <w:r>
          <w:rPr>
            <w:rStyle w:val="a5"/>
          </w:rPr>
          <w:fldChar w:fldCharType="begin"/>
        </w:r>
        <w:r w:rsidR="00CF1F8C">
          <w:rPr>
            <w:rStyle w:val="a5"/>
          </w:rPr>
          <w:instrText xml:space="preserve"> PAGE </w:instrText>
        </w:r>
        <w:r>
          <w:rPr>
            <w:rStyle w:val="a5"/>
          </w:rPr>
          <w:fldChar w:fldCharType="end"/>
        </w:r>
      </w:p>
    </w:sdtContent>
  </w:sdt>
  <w:p w14:paraId="600F255A" w14:textId="77777777" w:rsidR="00CF1F8C" w:rsidRDefault="00CF1F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627235337"/>
      <w:docPartObj>
        <w:docPartGallery w:val="Page Numbers (Bottom of Page)"/>
        <w:docPartUnique/>
      </w:docPartObj>
    </w:sdtPr>
    <w:sdtEndPr>
      <w:rPr>
        <w:rStyle w:val="a5"/>
      </w:rPr>
    </w:sdtEndPr>
    <w:sdtContent>
      <w:p w14:paraId="127A9B22" w14:textId="77777777" w:rsidR="00CF1F8C" w:rsidRDefault="004649B7" w:rsidP="00FD696D">
        <w:pPr>
          <w:pStyle w:val="a4"/>
          <w:framePr w:wrap="none" w:vAnchor="text" w:hAnchor="margin" w:xAlign="center" w:y="1"/>
          <w:rPr>
            <w:rStyle w:val="a5"/>
          </w:rPr>
        </w:pPr>
        <w:r>
          <w:rPr>
            <w:rStyle w:val="a5"/>
          </w:rPr>
          <w:fldChar w:fldCharType="begin"/>
        </w:r>
        <w:r w:rsidR="00CF1F8C">
          <w:rPr>
            <w:rStyle w:val="a5"/>
          </w:rPr>
          <w:instrText xml:space="preserve"> PAGE </w:instrText>
        </w:r>
        <w:r>
          <w:rPr>
            <w:rStyle w:val="a5"/>
          </w:rPr>
          <w:fldChar w:fldCharType="separate"/>
        </w:r>
        <w:r w:rsidR="000D44EA">
          <w:rPr>
            <w:rStyle w:val="a5"/>
            <w:noProof/>
          </w:rPr>
          <w:t>8</w:t>
        </w:r>
        <w:r>
          <w:rPr>
            <w:rStyle w:val="a5"/>
          </w:rPr>
          <w:fldChar w:fldCharType="end"/>
        </w:r>
      </w:p>
    </w:sdtContent>
  </w:sdt>
  <w:p w14:paraId="049E2492" w14:textId="77777777" w:rsidR="00CF1F8C" w:rsidRDefault="00CF1F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0D43" w14:textId="77777777" w:rsidR="00C3587D" w:rsidRDefault="00C3587D" w:rsidP="00CF1F8C">
      <w:pPr>
        <w:spacing w:line="240" w:lineRule="auto"/>
      </w:pPr>
      <w:r>
        <w:separator/>
      </w:r>
    </w:p>
  </w:footnote>
  <w:footnote w:type="continuationSeparator" w:id="0">
    <w:p w14:paraId="2C2D5F1C" w14:textId="77777777" w:rsidR="00C3587D" w:rsidRDefault="00C3587D" w:rsidP="00CF1F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95B37"/>
    <w:multiLevelType w:val="hybridMultilevel"/>
    <w:tmpl w:val="221CC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9E217A"/>
    <w:multiLevelType w:val="hybridMultilevel"/>
    <w:tmpl w:val="089CC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C7"/>
    <w:rsid w:val="00072B12"/>
    <w:rsid w:val="00074AF2"/>
    <w:rsid w:val="000D44EA"/>
    <w:rsid w:val="000E2753"/>
    <w:rsid w:val="00103000"/>
    <w:rsid w:val="0017390D"/>
    <w:rsid w:val="001B10A3"/>
    <w:rsid w:val="001F650C"/>
    <w:rsid w:val="00297CC7"/>
    <w:rsid w:val="002A6BE6"/>
    <w:rsid w:val="0035567F"/>
    <w:rsid w:val="00382BA4"/>
    <w:rsid w:val="003A445F"/>
    <w:rsid w:val="00417A91"/>
    <w:rsid w:val="004649B7"/>
    <w:rsid w:val="0046754A"/>
    <w:rsid w:val="004934BF"/>
    <w:rsid w:val="00556A10"/>
    <w:rsid w:val="0060670A"/>
    <w:rsid w:val="00651740"/>
    <w:rsid w:val="00686258"/>
    <w:rsid w:val="006E3D4C"/>
    <w:rsid w:val="00714147"/>
    <w:rsid w:val="00745C5B"/>
    <w:rsid w:val="00770B26"/>
    <w:rsid w:val="008344A8"/>
    <w:rsid w:val="008D3F27"/>
    <w:rsid w:val="009739A1"/>
    <w:rsid w:val="0099245A"/>
    <w:rsid w:val="00A131BA"/>
    <w:rsid w:val="00A433ED"/>
    <w:rsid w:val="00A9678D"/>
    <w:rsid w:val="00AC7A19"/>
    <w:rsid w:val="00B00993"/>
    <w:rsid w:val="00B41509"/>
    <w:rsid w:val="00C072A8"/>
    <w:rsid w:val="00C3587D"/>
    <w:rsid w:val="00CF1F8C"/>
    <w:rsid w:val="00D513E4"/>
    <w:rsid w:val="00E17B62"/>
    <w:rsid w:val="00E34185"/>
    <w:rsid w:val="00E37AA2"/>
    <w:rsid w:val="00EE13C7"/>
    <w:rsid w:val="00F70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46E7"/>
  <w15:docId w15:val="{B0D2290B-781A-EE4E-BCCB-1A5034D2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CC7"/>
    <w:pPr>
      <w:spacing w:line="360" w:lineRule="auto"/>
      <w:jc w:val="both"/>
    </w:pPr>
    <w:rPr>
      <w:rFonts w:ascii="Avenir Next" w:hAnsi="Avenir Nex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B26"/>
    <w:pPr>
      <w:spacing w:after="200" w:line="276" w:lineRule="auto"/>
      <w:ind w:left="720"/>
      <w:contextualSpacing/>
      <w:jc w:val="left"/>
    </w:pPr>
    <w:rPr>
      <w:rFonts w:asciiTheme="minorHAnsi" w:hAnsiTheme="minorHAnsi"/>
      <w:sz w:val="22"/>
      <w:szCs w:val="22"/>
    </w:rPr>
  </w:style>
  <w:style w:type="paragraph" w:styleId="a4">
    <w:name w:val="footer"/>
    <w:basedOn w:val="a"/>
    <w:link w:val="Char"/>
    <w:uiPriority w:val="99"/>
    <w:unhideWhenUsed/>
    <w:rsid w:val="00CF1F8C"/>
    <w:pPr>
      <w:tabs>
        <w:tab w:val="center" w:pos="4153"/>
        <w:tab w:val="right" w:pos="8306"/>
      </w:tabs>
      <w:spacing w:line="240" w:lineRule="auto"/>
    </w:pPr>
  </w:style>
  <w:style w:type="character" w:customStyle="1" w:styleId="Char">
    <w:name w:val="Υποσέλιδο Char"/>
    <w:basedOn w:val="a0"/>
    <w:link w:val="a4"/>
    <w:uiPriority w:val="99"/>
    <w:rsid w:val="00CF1F8C"/>
    <w:rPr>
      <w:rFonts w:ascii="Avenir Next" w:hAnsi="Avenir Next"/>
    </w:rPr>
  </w:style>
  <w:style w:type="character" w:styleId="a5">
    <w:name w:val="page number"/>
    <w:basedOn w:val="a0"/>
    <w:uiPriority w:val="99"/>
    <w:semiHidden/>
    <w:unhideWhenUsed/>
    <w:rsid w:val="00CF1F8C"/>
  </w:style>
  <w:style w:type="paragraph" w:styleId="a6">
    <w:name w:val="Balloon Text"/>
    <w:basedOn w:val="a"/>
    <w:link w:val="Char0"/>
    <w:uiPriority w:val="99"/>
    <w:semiHidden/>
    <w:unhideWhenUsed/>
    <w:rsid w:val="00B00993"/>
    <w:pPr>
      <w:spacing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B00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AF3B-EF13-3349-8AA7-679F9CAE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1407</Words>
  <Characters>7604</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HKRG</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Papadopoulos</dc:creator>
  <cp:lastModifiedBy>George Papadopoulos</cp:lastModifiedBy>
  <cp:revision>2</cp:revision>
  <cp:lastPrinted>2019-04-18T15:45:00Z</cp:lastPrinted>
  <dcterms:created xsi:type="dcterms:W3CDTF">2019-04-19T15:10:00Z</dcterms:created>
  <dcterms:modified xsi:type="dcterms:W3CDTF">2019-04-19T15:10:00Z</dcterms:modified>
</cp:coreProperties>
</file>