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74" w:rsidRPr="00927B23" w:rsidRDefault="00A95D64">
      <w:pPr>
        <w:spacing w:line="240" w:lineRule="auto"/>
        <w:rPr>
          <w:rFonts w:ascii="Times New Roman Bold" w:eastAsia="Times New Roman Bold" w:hAnsi="Times New Roman Bold" w:cs="Times New Roman Bold"/>
          <w:sz w:val="28"/>
          <w:szCs w:val="28"/>
          <w:lang w:val="el-GR"/>
        </w:rPr>
      </w:pPr>
      <w:r w:rsidRPr="00927B23">
        <w:rPr>
          <w:sz w:val="28"/>
          <w:szCs w:val="28"/>
          <w:lang w:val="el-GR"/>
        </w:rPr>
        <w:t xml:space="preserve">ΟΛΟΜΕΛΕΙΑ ΠΡΟΕΔΡΩΝ </w:t>
      </w:r>
    </w:p>
    <w:p w:rsidR="00E65C74" w:rsidRPr="00927B23" w:rsidRDefault="00A95D64">
      <w:pPr>
        <w:spacing w:line="240" w:lineRule="auto"/>
        <w:rPr>
          <w:rFonts w:ascii="Times New Roman Bold" w:eastAsia="Times New Roman Bold" w:hAnsi="Times New Roman Bold" w:cs="Times New Roman Bold"/>
          <w:sz w:val="28"/>
          <w:szCs w:val="28"/>
          <w:lang w:val="el-GR"/>
        </w:rPr>
      </w:pPr>
      <w:r w:rsidRPr="00927B23">
        <w:rPr>
          <w:sz w:val="28"/>
          <w:szCs w:val="28"/>
          <w:lang w:val="el-GR"/>
        </w:rPr>
        <w:t>ΔΙΚΗΓΟΡΙΚΩΝ ΣΥΛΛΟΓΩΝ ΕΛΛΑΔΟΣ</w:t>
      </w:r>
    </w:p>
    <w:p w:rsidR="00E65C74" w:rsidRPr="00927B23" w:rsidRDefault="00E65C74">
      <w:pPr>
        <w:rPr>
          <w:rFonts w:ascii="Times New Roman Bold" w:eastAsia="Times New Roman Bold" w:hAnsi="Times New Roman Bold" w:cs="Times New Roman Bold"/>
          <w:sz w:val="28"/>
          <w:szCs w:val="28"/>
          <w:lang w:val="el-GR"/>
        </w:rPr>
      </w:pPr>
    </w:p>
    <w:p w:rsidR="00E65C74" w:rsidRPr="00927B23" w:rsidRDefault="00A95D64">
      <w:pPr>
        <w:ind w:left="5040" w:firstLine="720"/>
        <w:rPr>
          <w:rFonts w:ascii="Times New Roman Bold" w:eastAsia="Times New Roman Bold" w:hAnsi="Times New Roman Bold" w:cs="Times New Roman Bold"/>
          <w:sz w:val="28"/>
          <w:szCs w:val="28"/>
          <w:lang w:val="el-GR"/>
        </w:rPr>
      </w:pPr>
      <w:r w:rsidRPr="00927B23">
        <w:rPr>
          <w:sz w:val="28"/>
          <w:szCs w:val="28"/>
          <w:lang w:val="el-GR"/>
        </w:rPr>
        <w:t>Αθήνα</w:t>
      </w:r>
      <w:r w:rsidRPr="00927B23">
        <w:rPr>
          <w:rFonts w:ascii="Times New Roman Bold"/>
          <w:sz w:val="28"/>
          <w:szCs w:val="28"/>
          <w:lang w:val="el-GR"/>
        </w:rPr>
        <w:t>, 14/11/2015</w:t>
      </w:r>
    </w:p>
    <w:p w:rsidR="00E65C74" w:rsidRPr="00927B23" w:rsidRDefault="00E65C74">
      <w:pPr>
        <w:rPr>
          <w:rFonts w:ascii="Times New Roman Bold" w:eastAsia="Times New Roman Bold" w:hAnsi="Times New Roman Bold" w:cs="Times New Roman Bold"/>
          <w:sz w:val="28"/>
          <w:szCs w:val="28"/>
          <w:lang w:val="el-GR"/>
        </w:rPr>
      </w:pPr>
    </w:p>
    <w:p w:rsidR="00E65C74" w:rsidRPr="00927B23" w:rsidRDefault="00A95D64">
      <w:pPr>
        <w:rPr>
          <w:rFonts w:ascii="Times New Roman Bold" w:eastAsia="Times New Roman Bold" w:hAnsi="Times New Roman Bold" w:cs="Times New Roman Bold"/>
          <w:sz w:val="28"/>
          <w:szCs w:val="28"/>
          <w:lang w:val="el-GR"/>
        </w:rPr>
      </w:pPr>
      <w:r w:rsidRPr="00927B23">
        <w:rPr>
          <w:sz w:val="28"/>
          <w:szCs w:val="28"/>
          <w:lang w:val="el-GR"/>
        </w:rPr>
        <w:t xml:space="preserve">                                          ΔΕΛΤΙΟ ΤΥΠΟΥ</w:t>
      </w:r>
    </w:p>
    <w:p w:rsidR="00E65C74" w:rsidRPr="00927B23" w:rsidRDefault="00A95D64">
      <w:pPr>
        <w:rPr>
          <w:rFonts w:ascii="Times New Roman" w:eastAsia="Times New Roman" w:hAnsi="Times New Roman" w:cs="Times New Roman"/>
          <w:sz w:val="28"/>
          <w:szCs w:val="28"/>
          <w:lang w:val="el-GR"/>
        </w:rPr>
      </w:pPr>
      <w:r w:rsidRPr="00927B23">
        <w:rPr>
          <w:rFonts w:ascii="Times New Roman"/>
          <w:sz w:val="28"/>
          <w:szCs w:val="28"/>
          <w:lang w:val="el-GR"/>
        </w:rPr>
        <w:t xml:space="preserve">                                                                                 </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 xml:space="preserve">Η Ολομέλεια των Προέδρων των Δικηγορικών Συλλόγων της χώρας συνεδρίασε το Σάββατο </w:t>
      </w:r>
      <w:r w:rsidRPr="00927B23">
        <w:rPr>
          <w:rFonts w:ascii="Times New Roman"/>
          <w:sz w:val="28"/>
          <w:szCs w:val="28"/>
          <w:lang w:val="el-GR"/>
        </w:rPr>
        <w:t xml:space="preserve">14 </w:t>
      </w:r>
      <w:r w:rsidRPr="00927B23">
        <w:rPr>
          <w:sz w:val="28"/>
          <w:szCs w:val="28"/>
          <w:lang w:val="el-GR"/>
        </w:rPr>
        <w:t xml:space="preserve">Νοεμβρίου </w:t>
      </w:r>
      <w:r w:rsidRPr="00927B23">
        <w:rPr>
          <w:rFonts w:ascii="Times New Roman"/>
          <w:sz w:val="28"/>
          <w:szCs w:val="28"/>
          <w:lang w:val="el-GR"/>
        </w:rPr>
        <w:t xml:space="preserve">2015, </w:t>
      </w:r>
      <w:r w:rsidRPr="00927B23">
        <w:rPr>
          <w:sz w:val="28"/>
          <w:szCs w:val="28"/>
          <w:lang w:val="el-GR"/>
        </w:rPr>
        <w:t>στα γραφεία του Δικηγορικού Συλλόγου Αθηνών</w:t>
      </w:r>
      <w:r w:rsidRPr="00927B23">
        <w:rPr>
          <w:rFonts w:ascii="Times New Roman"/>
          <w:sz w:val="28"/>
          <w:szCs w:val="28"/>
          <w:lang w:val="el-GR"/>
        </w:rPr>
        <w:t xml:space="preserve">. </w:t>
      </w:r>
      <w:r w:rsidRPr="00927B23">
        <w:rPr>
          <w:sz w:val="28"/>
          <w:szCs w:val="28"/>
          <w:lang w:val="el-GR"/>
        </w:rPr>
        <w:t xml:space="preserve">Βασικό θέμα συζήτησης ήταν η επικείμενη ισχύς </w:t>
      </w:r>
      <w:r w:rsidRPr="00927B23">
        <w:rPr>
          <w:rFonts w:ascii="Times New Roman"/>
          <w:sz w:val="28"/>
          <w:szCs w:val="28"/>
          <w:lang w:val="el-GR"/>
        </w:rPr>
        <w:t xml:space="preserve">(1.1.2016) </w:t>
      </w:r>
      <w:r w:rsidRPr="00927B23">
        <w:rPr>
          <w:sz w:val="28"/>
          <w:szCs w:val="28"/>
          <w:lang w:val="el-GR"/>
        </w:rPr>
        <w:t xml:space="preserve">των ρυθμίσεων του νέου ΚΠΔ </w:t>
      </w:r>
      <w:r w:rsidRPr="00927B23">
        <w:rPr>
          <w:rFonts w:ascii="Times New Roman"/>
          <w:sz w:val="28"/>
          <w:szCs w:val="28"/>
          <w:lang w:val="el-GR"/>
        </w:rPr>
        <w:t>(</w:t>
      </w:r>
      <w:r w:rsidRPr="00927B23">
        <w:rPr>
          <w:sz w:val="28"/>
          <w:szCs w:val="28"/>
          <w:lang w:val="el-GR"/>
        </w:rPr>
        <w:t>για την  πρωτοβάθμια διαδικασία και τους πλειστηριασμούς</w:t>
      </w:r>
      <w:r w:rsidRPr="00927B23">
        <w:rPr>
          <w:rFonts w:ascii="Times New Roman"/>
          <w:sz w:val="28"/>
          <w:szCs w:val="28"/>
          <w:lang w:val="el-GR"/>
        </w:rPr>
        <w:t xml:space="preserve">) </w:t>
      </w:r>
      <w:r w:rsidRPr="00927B23">
        <w:rPr>
          <w:sz w:val="28"/>
          <w:szCs w:val="28"/>
          <w:lang w:val="el-GR"/>
        </w:rPr>
        <w:t>και τα εντεύθεν ανακύπτοντα ζητήματα</w:t>
      </w:r>
      <w:r w:rsidRPr="00927B23">
        <w:rPr>
          <w:rFonts w:ascii="Times New Roman"/>
          <w:sz w:val="28"/>
          <w:szCs w:val="28"/>
          <w:lang w:val="el-GR"/>
        </w:rPr>
        <w:t xml:space="preserve">. </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Ενόψει αυτού</w:t>
      </w:r>
      <w:r w:rsidRPr="00927B23">
        <w:rPr>
          <w:rFonts w:ascii="Times New Roman"/>
          <w:sz w:val="28"/>
          <w:szCs w:val="28"/>
          <w:lang w:val="el-GR"/>
        </w:rPr>
        <w:t xml:space="preserve">, </w:t>
      </w:r>
      <w:r w:rsidRPr="00927B23">
        <w:rPr>
          <w:sz w:val="28"/>
          <w:szCs w:val="28"/>
          <w:lang w:val="el-GR"/>
        </w:rPr>
        <w:t>στις εργασίες της Ολομέλειας προσκλήθηκαν και παρέστησαν ο Πρόεδρος του Τριμελούς Συμβουλίου Διοίκησης του Πρωτοδικείου Αθηνών Εφέτης κ</w:t>
      </w:r>
      <w:r w:rsidRPr="00927B23">
        <w:rPr>
          <w:rFonts w:ascii="Times New Roman Bold"/>
          <w:sz w:val="28"/>
          <w:szCs w:val="28"/>
          <w:lang w:val="el-GR"/>
        </w:rPr>
        <w:t xml:space="preserve">. </w:t>
      </w:r>
      <w:r w:rsidRPr="00927B23">
        <w:rPr>
          <w:sz w:val="28"/>
          <w:szCs w:val="28"/>
          <w:lang w:val="el-GR"/>
        </w:rPr>
        <w:t>Σπ</w:t>
      </w:r>
      <w:r w:rsidRPr="00927B23">
        <w:rPr>
          <w:rFonts w:ascii="Times New Roman Bold"/>
          <w:sz w:val="28"/>
          <w:szCs w:val="28"/>
          <w:lang w:val="el-GR"/>
        </w:rPr>
        <w:t xml:space="preserve">. </w:t>
      </w:r>
      <w:proofErr w:type="spellStart"/>
      <w:r w:rsidRPr="00927B23">
        <w:rPr>
          <w:sz w:val="28"/>
          <w:szCs w:val="28"/>
          <w:lang w:val="el-GR"/>
        </w:rPr>
        <w:t>Γεωργουλέας</w:t>
      </w:r>
      <w:proofErr w:type="spellEnd"/>
      <w:r w:rsidRPr="00927B23">
        <w:rPr>
          <w:sz w:val="28"/>
          <w:szCs w:val="28"/>
          <w:lang w:val="el-GR"/>
        </w:rPr>
        <w:t xml:space="preserve"> και η Πρόεδρος του Τριμελούς Συμβουλίου Διοίκησης του Πρωτοδικείου Πειραιά Εφέτης κ</w:t>
      </w:r>
      <w:r w:rsidRPr="00927B23">
        <w:rPr>
          <w:rFonts w:ascii="Times New Roman Bold"/>
          <w:sz w:val="28"/>
          <w:szCs w:val="28"/>
          <w:lang w:val="el-GR"/>
        </w:rPr>
        <w:t xml:space="preserve">. </w:t>
      </w:r>
      <w:proofErr w:type="spellStart"/>
      <w:r w:rsidRPr="00927B23">
        <w:rPr>
          <w:sz w:val="28"/>
          <w:szCs w:val="28"/>
          <w:lang w:val="el-GR"/>
        </w:rPr>
        <w:t>Βασ</w:t>
      </w:r>
      <w:proofErr w:type="spellEnd"/>
      <w:r w:rsidRPr="00927B23">
        <w:rPr>
          <w:rFonts w:ascii="Times New Roman Bold"/>
          <w:sz w:val="28"/>
          <w:szCs w:val="28"/>
          <w:lang w:val="el-GR"/>
        </w:rPr>
        <w:t xml:space="preserve">. </w:t>
      </w:r>
      <w:r w:rsidRPr="00927B23">
        <w:rPr>
          <w:sz w:val="28"/>
          <w:szCs w:val="28"/>
          <w:lang w:val="el-GR"/>
        </w:rPr>
        <w:t>Ανδρουλάκη</w:t>
      </w:r>
      <w:r w:rsidRPr="00927B23">
        <w:rPr>
          <w:rFonts w:ascii="Times New Roman"/>
          <w:sz w:val="28"/>
          <w:szCs w:val="28"/>
          <w:lang w:val="el-GR"/>
        </w:rPr>
        <w:t xml:space="preserve">. </w:t>
      </w:r>
      <w:r w:rsidRPr="00927B23">
        <w:rPr>
          <w:sz w:val="28"/>
          <w:szCs w:val="28"/>
          <w:lang w:val="el-GR"/>
        </w:rPr>
        <w:t>Οι δύο δικαστικοί λειτουργοί ενημέρωσαν το σώμα με αναλυτικές εισηγήσεις τους για τα σοβαρά προβλήματα που θα προκύψουν στην πράξη από την εφαρμογή του νέου Κώδικα Πολιτικής Δικονομίας και για το αδιέξοδο</w:t>
      </w:r>
      <w:r w:rsidRPr="00927B23">
        <w:rPr>
          <w:rFonts w:ascii="Times New Roman"/>
          <w:sz w:val="28"/>
          <w:szCs w:val="28"/>
          <w:lang w:val="el-GR"/>
        </w:rPr>
        <w:t xml:space="preserve">, </w:t>
      </w:r>
      <w:r w:rsidRPr="00927B23">
        <w:rPr>
          <w:sz w:val="28"/>
          <w:szCs w:val="28"/>
          <w:lang w:val="el-GR"/>
        </w:rPr>
        <w:t>στο οποίο θα περιέλθουν τα μεγάλα Πρωτοδικεία της χώρας</w:t>
      </w:r>
      <w:r w:rsidRPr="00927B23">
        <w:rPr>
          <w:rFonts w:ascii="Times New Roman"/>
          <w:sz w:val="28"/>
          <w:szCs w:val="28"/>
          <w:lang w:val="el-GR"/>
        </w:rPr>
        <w:t xml:space="preserve">, </w:t>
      </w:r>
      <w:r w:rsidRPr="00927B23">
        <w:rPr>
          <w:sz w:val="28"/>
          <w:szCs w:val="28"/>
          <w:lang w:val="el-GR"/>
        </w:rPr>
        <w:t xml:space="preserve">από τον Απρίλιο του </w:t>
      </w:r>
      <w:r w:rsidRPr="00927B23">
        <w:rPr>
          <w:rFonts w:ascii="Times New Roman"/>
          <w:sz w:val="28"/>
          <w:szCs w:val="28"/>
          <w:lang w:val="el-GR"/>
        </w:rPr>
        <w:t xml:space="preserve">2016. </w:t>
      </w:r>
      <w:r w:rsidRPr="00927B23">
        <w:rPr>
          <w:sz w:val="28"/>
          <w:szCs w:val="28"/>
          <w:lang w:val="el-GR"/>
        </w:rPr>
        <w:t>Ειδικότερα</w:t>
      </w:r>
      <w:r w:rsidRPr="00927B23">
        <w:rPr>
          <w:rFonts w:ascii="Times New Roman"/>
          <w:sz w:val="28"/>
          <w:szCs w:val="28"/>
          <w:lang w:val="el-GR"/>
        </w:rPr>
        <w:t>:</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lastRenderedPageBreak/>
        <w:t>Ο εφέτης κ</w:t>
      </w:r>
      <w:r w:rsidRPr="00927B23">
        <w:rPr>
          <w:rFonts w:ascii="Times New Roman"/>
          <w:sz w:val="28"/>
          <w:szCs w:val="28"/>
          <w:lang w:val="el-GR"/>
        </w:rPr>
        <w:t xml:space="preserve">. </w:t>
      </w:r>
      <w:proofErr w:type="spellStart"/>
      <w:r w:rsidRPr="00927B23">
        <w:rPr>
          <w:sz w:val="28"/>
          <w:szCs w:val="28"/>
          <w:lang w:val="el-GR"/>
        </w:rPr>
        <w:t>Γεωργουλέας</w:t>
      </w:r>
      <w:proofErr w:type="spellEnd"/>
      <w:r w:rsidRPr="00927B23">
        <w:rPr>
          <w:rFonts w:ascii="Times New Roman"/>
          <w:sz w:val="28"/>
          <w:szCs w:val="28"/>
          <w:lang w:val="el-GR"/>
        </w:rPr>
        <w:t xml:space="preserve">, </w:t>
      </w:r>
      <w:r w:rsidRPr="00927B23">
        <w:rPr>
          <w:sz w:val="28"/>
          <w:szCs w:val="28"/>
          <w:lang w:val="el-GR"/>
        </w:rPr>
        <w:t>τονίζοντας ότι ομιλεί ως εφαρμοστής των νόμων που έχει υπηρεσιακό και συνταγματικό καθήκον να μεριμνά για την αποτελεσματική υλοποίησή τους</w:t>
      </w:r>
      <w:r w:rsidRPr="00927B23">
        <w:rPr>
          <w:rFonts w:ascii="Times New Roman"/>
          <w:sz w:val="28"/>
          <w:szCs w:val="28"/>
          <w:lang w:val="el-GR"/>
        </w:rPr>
        <w:t xml:space="preserve">, </w:t>
      </w:r>
      <w:r w:rsidRPr="00927B23">
        <w:rPr>
          <w:sz w:val="28"/>
          <w:szCs w:val="28"/>
          <w:lang w:val="el-GR"/>
        </w:rPr>
        <w:t>ανέφερε</w:t>
      </w:r>
      <w:r w:rsidRPr="00927B23">
        <w:rPr>
          <w:rFonts w:ascii="Times New Roman"/>
          <w:sz w:val="28"/>
          <w:szCs w:val="28"/>
          <w:lang w:val="el-GR"/>
        </w:rPr>
        <w:t>,</w:t>
      </w:r>
      <w:r w:rsidRPr="00927B23">
        <w:rPr>
          <w:sz w:val="28"/>
          <w:szCs w:val="28"/>
          <w:lang w:val="el-GR"/>
        </w:rPr>
        <w:t xml:space="preserve"> μεταξύ άλλων</w:t>
      </w:r>
      <w:r w:rsidRPr="00927B23">
        <w:rPr>
          <w:rFonts w:ascii="Times New Roman"/>
          <w:sz w:val="28"/>
          <w:szCs w:val="28"/>
          <w:lang w:val="el-GR"/>
        </w:rPr>
        <w:t>,</w:t>
      </w:r>
      <w:r w:rsidRPr="00927B23">
        <w:rPr>
          <w:sz w:val="28"/>
          <w:szCs w:val="28"/>
          <w:lang w:val="el-GR"/>
        </w:rPr>
        <w:t xml:space="preserve"> ότι</w:t>
      </w:r>
      <w:r w:rsidRPr="00927B23">
        <w:rPr>
          <w:rFonts w:ascii="Times New Roman"/>
          <w:sz w:val="28"/>
          <w:szCs w:val="28"/>
          <w:lang w:val="el-GR"/>
        </w:rPr>
        <w:t>:</w:t>
      </w:r>
    </w:p>
    <w:p w:rsidR="00E65C74" w:rsidRDefault="00A95D64">
      <w:pPr>
        <w:pStyle w:val="a4"/>
        <w:numPr>
          <w:ilvl w:val="0"/>
          <w:numId w:val="3"/>
        </w:numPr>
        <w:tabs>
          <w:tab w:val="clear" w:pos="720"/>
          <w:tab w:val="num" w:pos="643"/>
        </w:tabs>
        <w:ind w:left="643" w:hanging="283"/>
        <w:jc w:val="both"/>
        <w:rPr>
          <w:rFonts w:ascii="Times New Roman" w:eastAsia="Times New Roman" w:hAnsi="Times New Roman" w:cs="Times New Roman"/>
        </w:rPr>
      </w:pPr>
      <w:r>
        <w:rPr>
          <w:sz w:val="28"/>
          <w:szCs w:val="28"/>
        </w:rPr>
        <w:t xml:space="preserve">Με δεδομένο ότι οι αγωγές που κατατίθενται έως </w:t>
      </w:r>
      <w:r>
        <w:rPr>
          <w:rFonts w:ascii="Times New Roman"/>
          <w:sz w:val="28"/>
          <w:szCs w:val="28"/>
        </w:rPr>
        <w:t xml:space="preserve">31-12-2015 </w:t>
      </w:r>
      <w:r>
        <w:rPr>
          <w:sz w:val="28"/>
          <w:szCs w:val="28"/>
        </w:rPr>
        <w:t xml:space="preserve">προσδιορίζονται για τον Μάιο του έτους </w:t>
      </w:r>
      <w:r>
        <w:rPr>
          <w:rFonts w:ascii="Times New Roman"/>
          <w:sz w:val="28"/>
          <w:szCs w:val="28"/>
        </w:rPr>
        <w:t xml:space="preserve">2019, </w:t>
      </w:r>
      <w:r>
        <w:rPr>
          <w:sz w:val="28"/>
          <w:szCs w:val="28"/>
        </w:rPr>
        <w:t>η εφαρμογή του νέου Κώδικα πολιτικής Δικονομίας</w:t>
      </w:r>
      <w:r>
        <w:rPr>
          <w:rFonts w:ascii="Times New Roman"/>
          <w:sz w:val="28"/>
          <w:szCs w:val="28"/>
        </w:rPr>
        <w:t>,</w:t>
      </w:r>
      <w:r>
        <w:rPr>
          <w:sz w:val="28"/>
          <w:szCs w:val="28"/>
        </w:rPr>
        <w:t xml:space="preserve"> από </w:t>
      </w:r>
      <w:r>
        <w:rPr>
          <w:rFonts w:ascii="Times New Roman"/>
          <w:sz w:val="28"/>
          <w:szCs w:val="28"/>
        </w:rPr>
        <w:t xml:space="preserve">1-1-2016, </w:t>
      </w:r>
      <w:r>
        <w:rPr>
          <w:sz w:val="28"/>
          <w:szCs w:val="28"/>
        </w:rPr>
        <w:t xml:space="preserve">συνεπάγεται την παράλληλη συνύπαρξη και </w:t>
      </w:r>
      <w:proofErr w:type="spellStart"/>
      <w:r>
        <w:rPr>
          <w:sz w:val="28"/>
          <w:szCs w:val="28"/>
        </w:rPr>
        <w:t>συνεφαρμογή</w:t>
      </w:r>
      <w:proofErr w:type="spellEnd"/>
      <w:r>
        <w:rPr>
          <w:sz w:val="28"/>
          <w:szCs w:val="28"/>
        </w:rPr>
        <w:t xml:space="preserve"> των δύο δικαστικών συστημάτων τουλάχιστον για τα επόμενα τρία χρόνια</w:t>
      </w:r>
      <w:r>
        <w:rPr>
          <w:rFonts w:ascii="Times New Roman"/>
          <w:sz w:val="28"/>
          <w:szCs w:val="28"/>
        </w:rPr>
        <w:t>.</w:t>
      </w:r>
    </w:p>
    <w:p w:rsidR="00E65C74" w:rsidRDefault="00A95D64">
      <w:pPr>
        <w:pStyle w:val="a4"/>
        <w:numPr>
          <w:ilvl w:val="0"/>
          <w:numId w:val="3"/>
        </w:numPr>
        <w:tabs>
          <w:tab w:val="clear" w:pos="720"/>
          <w:tab w:val="num" w:pos="643"/>
        </w:tabs>
        <w:ind w:left="643" w:hanging="283"/>
        <w:jc w:val="both"/>
        <w:rPr>
          <w:rFonts w:ascii="Times New Roman" w:eastAsia="Times New Roman" w:hAnsi="Times New Roman" w:cs="Times New Roman"/>
        </w:rPr>
      </w:pPr>
      <w:r>
        <w:rPr>
          <w:sz w:val="28"/>
          <w:szCs w:val="28"/>
        </w:rPr>
        <w:t>Η συνύπαρξη αυτή</w:t>
      </w:r>
      <w:r>
        <w:rPr>
          <w:rFonts w:ascii="Times New Roman"/>
          <w:sz w:val="28"/>
          <w:szCs w:val="28"/>
        </w:rPr>
        <w:t xml:space="preserve">, </w:t>
      </w:r>
      <w:r>
        <w:rPr>
          <w:sz w:val="28"/>
          <w:szCs w:val="28"/>
        </w:rPr>
        <w:t>χωρίς να έχουν εξασφαλισθεί κατάλληλη υλικοτεχνική υποδομή και θέσεις δικαστικών υπαλλήλων</w:t>
      </w:r>
      <w:r>
        <w:rPr>
          <w:rFonts w:ascii="Times New Roman"/>
          <w:sz w:val="28"/>
          <w:szCs w:val="28"/>
        </w:rPr>
        <w:t xml:space="preserve">, </w:t>
      </w:r>
      <w:r>
        <w:rPr>
          <w:sz w:val="28"/>
          <w:szCs w:val="28"/>
        </w:rPr>
        <w:t>θα επιβαρύνει υπέρμετρα τους δικαστικούς λειτουργούς</w:t>
      </w:r>
      <w:r>
        <w:rPr>
          <w:rFonts w:ascii="Times New Roman"/>
          <w:sz w:val="28"/>
          <w:szCs w:val="28"/>
        </w:rPr>
        <w:t xml:space="preserve">, </w:t>
      </w:r>
      <w:r>
        <w:rPr>
          <w:sz w:val="28"/>
          <w:szCs w:val="28"/>
        </w:rPr>
        <w:t>οι οποίοι πρόσφατα αποφάσισαν στο Πρωτοδικείο Αθηνών να διπλασιάσουν τις δικογραφίες που χρεώνονται μηνιαίως</w:t>
      </w:r>
      <w:r>
        <w:rPr>
          <w:rFonts w:ascii="Times New Roman"/>
          <w:sz w:val="28"/>
          <w:szCs w:val="28"/>
        </w:rPr>
        <w:t xml:space="preserve">, </w:t>
      </w:r>
      <w:r>
        <w:rPr>
          <w:sz w:val="28"/>
          <w:szCs w:val="28"/>
        </w:rPr>
        <w:t xml:space="preserve">από </w:t>
      </w:r>
      <w:r>
        <w:rPr>
          <w:rFonts w:ascii="Times New Roman"/>
          <w:sz w:val="28"/>
          <w:szCs w:val="28"/>
        </w:rPr>
        <w:t xml:space="preserve">30-40 </w:t>
      </w:r>
      <w:r>
        <w:rPr>
          <w:sz w:val="28"/>
          <w:szCs w:val="28"/>
        </w:rPr>
        <w:t xml:space="preserve">σήμερα σε </w:t>
      </w:r>
      <w:r>
        <w:rPr>
          <w:rFonts w:ascii="Times New Roman"/>
          <w:sz w:val="28"/>
          <w:szCs w:val="28"/>
        </w:rPr>
        <w:t xml:space="preserve">60 </w:t>
      </w:r>
      <w:r>
        <w:rPr>
          <w:sz w:val="28"/>
          <w:szCs w:val="28"/>
        </w:rPr>
        <w:t xml:space="preserve">ή και </w:t>
      </w:r>
      <w:r>
        <w:rPr>
          <w:rFonts w:ascii="Times New Roman"/>
          <w:sz w:val="28"/>
          <w:szCs w:val="28"/>
        </w:rPr>
        <w:t xml:space="preserve">80, </w:t>
      </w:r>
      <w:r>
        <w:rPr>
          <w:sz w:val="28"/>
          <w:szCs w:val="28"/>
        </w:rPr>
        <w:t>προκειμένου να ανταποκριθούν στις αυξημένες ανάγκες που θα δημιουργηθούν</w:t>
      </w:r>
      <w:r>
        <w:rPr>
          <w:rFonts w:ascii="Times New Roman"/>
          <w:sz w:val="28"/>
          <w:szCs w:val="28"/>
        </w:rPr>
        <w:t>.</w:t>
      </w:r>
    </w:p>
    <w:p w:rsidR="00E65C74" w:rsidRDefault="00A95D64">
      <w:pPr>
        <w:pStyle w:val="a4"/>
        <w:numPr>
          <w:ilvl w:val="0"/>
          <w:numId w:val="3"/>
        </w:numPr>
        <w:tabs>
          <w:tab w:val="clear" w:pos="720"/>
          <w:tab w:val="num" w:pos="643"/>
        </w:tabs>
        <w:ind w:left="643" w:hanging="283"/>
        <w:jc w:val="both"/>
        <w:rPr>
          <w:rFonts w:ascii="Times New Roman" w:eastAsia="Times New Roman" w:hAnsi="Times New Roman" w:cs="Times New Roman"/>
        </w:rPr>
      </w:pPr>
      <w:r>
        <w:rPr>
          <w:sz w:val="28"/>
          <w:szCs w:val="28"/>
        </w:rPr>
        <w:t>Με βάση τα παραπάνω</w:t>
      </w:r>
      <w:r>
        <w:rPr>
          <w:rFonts w:ascii="Times New Roman"/>
          <w:sz w:val="28"/>
          <w:szCs w:val="28"/>
        </w:rPr>
        <w:t xml:space="preserve">, </w:t>
      </w:r>
      <w:r>
        <w:rPr>
          <w:sz w:val="28"/>
          <w:szCs w:val="28"/>
        </w:rPr>
        <w:t>ο Προϊστάμενος του Πρωτοδικείου Αθηνών</w:t>
      </w:r>
      <w:r>
        <w:rPr>
          <w:rFonts w:ascii="Times New Roman"/>
          <w:sz w:val="28"/>
          <w:szCs w:val="28"/>
        </w:rPr>
        <w:t xml:space="preserve">, </w:t>
      </w:r>
      <w:r>
        <w:rPr>
          <w:sz w:val="28"/>
          <w:szCs w:val="28"/>
        </w:rPr>
        <w:t>παρατήρησε ότι ο νέος Κώδικας πολιτικής Δικονομίας δεν θα επιφέρει επιτάχυνση της απονομής της δικαιοσύνης</w:t>
      </w:r>
      <w:r>
        <w:rPr>
          <w:rFonts w:ascii="Times New Roman"/>
          <w:sz w:val="28"/>
          <w:szCs w:val="28"/>
        </w:rPr>
        <w:t>,</w:t>
      </w:r>
      <w:r>
        <w:rPr>
          <w:sz w:val="28"/>
          <w:szCs w:val="28"/>
        </w:rPr>
        <w:t xml:space="preserve"> καθώς η κατά τα ως άνω επιβάρυνση των δικαστών θα επιβραδύνει αναγκαστικά το χρόνο επεξεργασίας των υποθέσεων και δημοσίευσης των αποφάσεων</w:t>
      </w:r>
      <w:r>
        <w:rPr>
          <w:rFonts w:ascii="Times New Roman"/>
          <w:sz w:val="28"/>
          <w:szCs w:val="28"/>
        </w:rPr>
        <w:t>.</w:t>
      </w:r>
    </w:p>
    <w:p w:rsidR="00E65C74" w:rsidRDefault="00A95D64">
      <w:pPr>
        <w:pStyle w:val="a4"/>
        <w:numPr>
          <w:ilvl w:val="0"/>
          <w:numId w:val="3"/>
        </w:numPr>
        <w:tabs>
          <w:tab w:val="clear" w:pos="720"/>
          <w:tab w:val="num" w:pos="643"/>
        </w:tabs>
        <w:ind w:left="643" w:hanging="283"/>
        <w:jc w:val="both"/>
        <w:rPr>
          <w:rFonts w:ascii="Times New Roman" w:eastAsia="Times New Roman" w:hAnsi="Times New Roman" w:cs="Times New Roman"/>
        </w:rPr>
      </w:pPr>
      <w:r>
        <w:rPr>
          <w:sz w:val="28"/>
          <w:szCs w:val="28"/>
        </w:rPr>
        <w:lastRenderedPageBreak/>
        <w:t>Σχετικά αναφέρθηκε στις σοβαρές ελλείψεις που παρατηρούνται τόσο σε δικαστές</w:t>
      </w:r>
      <w:r>
        <w:rPr>
          <w:rFonts w:ascii="Times New Roman"/>
          <w:sz w:val="28"/>
          <w:szCs w:val="28"/>
        </w:rPr>
        <w:t xml:space="preserve"> (</w:t>
      </w:r>
      <w:r>
        <w:rPr>
          <w:sz w:val="28"/>
          <w:szCs w:val="28"/>
        </w:rPr>
        <w:t xml:space="preserve">αυτή τη στιγμή λείπουν από το Πρωτοδικείο της Αθήνας για διάφορους λόγους </w:t>
      </w:r>
      <w:r>
        <w:rPr>
          <w:rFonts w:ascii="Times New Roman"/>
          <w:sz w:val="28"/>
          <w:szCs w:val="28"/>
        </w:rPr>
        <w:t xml:space="preserve">48 </w:t>
      </w:r>
      <w:r>
        <w:rPr>
          <w:sz w:val="28"/>
          <w:szCs w:val="28"/>
        </w:rPr>
        <w:t xml:space="preserve">δικαστικοί λειτουργοί σε σύνολο </w:t>
      </w:r>
      <w:r>
        <w:rPr>
          <w:rFonts w:ascii="Times New Roman"/>
          <w:sz w:val="28"/>
          <w:szCs w:val="28"/>
        </w:rPr>
        <w:t xml:space="preserve">436 </w:t>
      </w:r>
      <w:r>
        <w:rPr>
          <w:sz w:val="28"/>
          <w:szCs w:val="28"/>
        </w:rPr>
        <w:t>οργανικών θέσεων</w:t>
      </w:r>
      <w:r>
        <w:rPr>
          <w:rFonts w:ascii="Times New Roman"/>
          <w:sz w:val="28"/>
          <w:szCs w:val="28"/>
        </w:rPr>
        <w:t xml:space="preserve">) </w:t>
      </w:r>
      <w:r>
        <w:rPr>
          <w:sz w:val="28"/>
          <w:szCs w:val="28"/>
        </w:rPr>
        <w:t xml:space="preserve">όσο και υπαλλήλων </w:t>
      </w:r>
      <w:r>
        <w:rPr>
          <w:rFonts w:ascii="Times New Roman"/>
          <w:sz w:val="28"/>
          <w:szCs w:val="28"/>
        </w:rPr>
        <w:t>(</w:t>
      </w:r>
      <w:r>
        <w:rPr>
          <w:sz w:val="28"/>
          <w:szCs w:val="28"/>
        </w:rPr>
        <w:t xml:space="preserve">όπου  έχουν καταγραφεί </w:t>
      </w:r>
      <w:r>
        <w:rPr>
          <w:rFonts w:ascii="Times New Roman"/>
          <w:sz w:val="28"/>
          <w:szCs w:val="28"/>
        </w:rPr>
        <w:t xml:space="preserve">310 </w:t>
      </w:r>
      <w:r>
        <w:rPr>
          <w:sz w:val="28"/>
          <w:szCs w:val="28"/>
        </w:rPr>
        <w:t>οργανικά κενά</w:t>
      </w:r>
      <w:r>
        <w:rPr>
          <w:rFonts w:ascii="Times New Roman"/>
          <w:sz w:val="28"/>
          <w:szCs w:val="28"/>
        </w:rPr>
        <w:t>).</w:t>
      </w:r>
    </w:p>
    <w:p w:rsidR="00E65C74" w:rsidRDefault="00A95D64">
      <w:pPr>
        <w:pStyle w:val="a4"/>
        <w:numPr>
          <w:ilvl w:val="0"/>
          <w:numId w:val="3"/>
        </w:numPr>
        <w:tabs>
          <w:tab w:val="clear" w:pos="720"/>
          <w:tab w:val="num" w:pos="643"/>
        </w:tabs>
        <w:ind w:left="643" w:hanging="283"/>
        <w:jc w:val="both"/>
        <w:rPr>
          <w:rFonts w:ascii="Times New Roman" w:eastAsia="Times New Roman" w:hAnsi="Times New Roman" w:cs="Times New Roman"/>
        </w:rPr>
      </w:pPr>
      <w:r>
        <w:rPr>
          <w:sz w:val="28"/>
          <w:szCs w:val="28"/>
        </w:rPr>
        <w:t>Επίσης επεσήμανε την παντελή απουσία αποθηκευτικών χώρων για τη αποτελεσματική φύλαξη των δικογραφιών</w:t>
      </w:r>
      <w:r>
        <w:rPr>
          <w:rFonts w:ascii="Times New Roman"/>
          <w:sz w:val="28"/>
          <w:szCs w:val="28"/>
        </w:rPr>
        <w:t>,</w:t>
      </w:r>
      <w:r>
        <w:rPr>
          <w:sz w:val="28"/>
          <w:szCs w:val="28"/>
        </w:rPr>
        <w:t xml:space="preserve"> αλλά και την υστέρηση του Πρωτοδικείου σε υλικοτεχνική υποδομή</w:t>
      </w:r>
      <w:r>
        <w:rPr>
          <w:rFonts w:ascii="Times New Roman"/>
          <w:sz w:val="28"/>
          <w:szCs w:val="28"/>
        </w:rPr>
        <w:t>,</w:t>
      </w:r>
      <w:r>
        <w:rPr>
          <w:sz w:val="28"/>
          <w:szCs w:val="28"/>
        </w:rPr>
        <w:t xml:space="preserve"> ιδίως σε υπηρεσίες μηχανογράφησης των υπηρεσιών του</w:t>
      </w:r>
      <w:r>
        <w:rPr>
          <w:rFonts w:ascii="Times New Roman"/>
          <w:sz w:val="28"/>
          <w:szCs w:val="28"/>
        </w:rPr>
        <w:t xml:space="preserve">. </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 xml:space="preserve">Στις δυσχέρειες που θα προκύψουν από την εφαρμογή του νέου </w:t>
      </w:r>
      <w:proofErr w:type="spellStart"/>
      <w:r w:rsidRPr="00927B23">
        <w:rPr>
          <w:sz w:val="28"/>
          <w:szCs w:val="28"/>
          <w:lang w:val="el-GR"/>
        </w:rPr>
        <w:t>ΚΠολΔ</w:t>
      </w:r>
      <w:proofErr w:type="spellEnd"/>
      <w:r w:rsidRPr="00927B23">
        <w:rPr>
          <w:rFonts w:ascii="Times New Roman"/>
          <w:sz w:val="28"/>
          <w:szCs w:val="28"/>
          <w:lang w:val="el-GR"/>
        </w:rPr>
        <w:t xml:space="preserve">, </w:t>
      </w:r>
      <w:r w:rsidRPr="00927B23">
        <w:rPr>
          <w:sz w:val="28"/>
          <w:szCs w:val="28"/>
          <w:lang w:val="el-GR"/>
        </w:rPr>
        <w:t>αναφέρθηκε και η Προϊσταμένη του Πρωτοδικείου Πειραιά κ</w:t>
      </w:r>
      <w:r w:rsidRPr="00927B23">
        <w:rPr>
          <w:rFonts w:ascii="Times New Roman"/>
          <w:sz w:val="28"/>
          <w:szCs w:val="28"/>
          <w:lang w:val="el-GR"/>
        </w:rPr>
        <w:t xml:space="preserve">. </w:t>
      </w:r>
      <w:r w:rsidRPr="00927B23">
        <w:rPr>
          <w:sz w:val="28"/>
          <w:szCs w:val="28"/>
          <w:lang w:val="el-GR"/>
        </w:rPr>
        <w:t>Β</w:t>
      </w:r>
      <w:r w:rsidRPr="00927B23">
        <w:rPr>
          <w:rFonts w:ascii="Times New Roman Bold"/>
          <w:sz w:val="28"/>
          <w:szCs w:val="28"/>
          <w:lang w:val="el-GR"/>
        </w:rPr>
        <w:t xml:space="preserve">. </w:t>
      </w:r>
      <w:r w:rsidRPr="00927B23">
        <w:rPr>
          <w:sz w:val="28"/>
          <w:szCs w:val="28"/>
          <w:lang w:val="el-GR"/>
        </w:rPr>
        <w:t>Ανδρουλάκη</w:t>
      </w:r>
      <w:r w:rsidRPr="00927B23">
        <w:rPr>
          <w:rFonts w:ascii="Times New Roman Bold"/>
          <w:sz w:val="28"/>
          <w:szCs w:val="28"/>
          <w:lang w:val="el-GR"/>
        </w:rPr>
        <w:t xml:space="preserve">, </w:t>
      </w:r>
      <w:r w:rsidRPr="00927B23">
        <w:rPr>
          <w:sz w:val="28"/>
          <w:szCs w:val="28"/>
          <w:lang w:val="el-GR"/>
        </w:rPr>
        <w:t>η οποία επεσήμανε</w:t>
      </w:r>
      <w:r w:rsidRPr="00927B23">
        <w:rPr>
          <w:rFonts w:ascii="Times New Roman"/>
          <w:sz w:val="28"/>
          <w:szCs w:val="28"/>
          <w:lang w:val="el-GR"/>
        </w:rPr>
        <w:t>,</w:t>
      </w:r>
      <w:r w:rsidRPr="00927B23">
        <w:rPr>
          <w:sz w:val="28"/>
          <w:szCs w:val="28"/>
          <w:lang w:val="el-GR"/>
        </w:rPr>
        <w:t xml:space="preserve"> μεταξύ άλλων</w:t>
      </w:r>
      <w:r w:rsidRPr="00927B23">
        <w:rPr>
          <w:rFonts w:ascii="Times New Roman"/>
          <w:sz w:val="28"/>
          <w:szCs w:val="28"/>
          <w:lang w:val="el-GR"/>
        </w:rPr>
        <w:t>,</w:t>
      </w:r>
      <w:r w:rsidRPr="00927B23">
        <w:rPr>
          <w:sz w:val="28"/>
          <w:szCs w:val="28"/>
          <w:lang w:val="el-GR"/>
        </w:rPr>
        <w:t xml:space="preserve"> την έλλειψη κτιριακής υποδομής</w:t>
      </w:r>
      <w:r w:rsidRPr="00927B23">
        <w:rPr>
          <w:rFonts w:ascii="Times New Roman"/>
          <w:sz w:val="28"/>
          <w:szCs w:val="28"/>
          <w:lang w:val="el-GR"/>
        </w:rPr>
        <w:t xml:space="preserve">, </w:t>
      </w:r>
      <w:r w:rsidRPr="00927B23">
        <w:rPr>
          <w:sz w:val="28"/>
          <w:szCs w:val="28"/>
          <w:lang w:val="el-GR"/>
        </w:rPr>
        <w:t>τον μειωμένο αριθμό δικαστικών υπαλλήλων και την μετάθεση του προβλήματος στους δικαστές</w:t>
      </w:r>
      <w:r w:rsidRPr="00927B23">
        <w:rPr>
          <w:rFonts w:ascii="Times New Roman"/>
          <w:sz w:val="28"/>
          <w:szCs w:val="28"/>
          <w:lang w:val="el-GR"/>
        </w:rPr>
        <w:t>,</w:t>
      </w:r>
      <w:r w:rsidRPr="00927B23">
        <w:rPr>
          <w:sz w:val="28"/>
          <w:szCs w:val="28"/>
          <w:lang w:val="el-GR"/>
        </w:rPr>
        <w:t xml:space="preserve"> οι οποίοι καλούνται στο εξής να διαχειρισθούν διπλάσιο αριθμό υποθέσεων</w:t>
      </w:r>
      <w:r w:rsidRPr="00927B23">
        <w:rPr>
          <w:rFonts w:ascii="Times New Roman"/>
          <w:sz w:val="28"/>
          <w:szCs w:val="28"/>
          <w:lang w:val="el-GR"/>
        </w:rPr>
        <w:t>.</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Στη συνέχεια</w:t>
      </w:r>
      <w:r w:rsidRPr="00927B23">
        <w:rPr>
          <w:rFonts w:ascii="Times New Roman"/>
          <w:sz w:val="28"/>
          <w:szCs w:val="28"/>
          <w:lang w:val="el-GR"/>
        </w:rPr>
        <w:t xml:space="preserve">, </w:t>
      </w:r>
      <w:r w:rsidRPr="00927B23">
        <w:rPr>
          <w:sz w:val="28"/>
          <w:szCs w:val="28"/>
          <w:lang w:val="el-GR"/>
        </w:rPr>
        <w:t>ο Πρόεδρος της Ολομέλειας Βασίλειος Αλεξανδρής ευχαρίστησε</w:t>
      </w:r>
      <w:r w:rsidRPr="00927B23">
        <w:rPr>
          <w:rFonts w:ascii="Times New Roman"/>
          <w:sz w:val="28"/>
          <w:szCs w:val="28"/>
          <w:lang w:val="el-GR"/>
        </w:rPr>
        <w:t xml:space="preserve">, </w:t>
      </w:r>
      <w:r w:rsidRPr="00927B23">
        <w:rPr>
          <w:sz w:val="28"/>
          <w:szCs w:val="28"/>
          <w:lang w:val="el-GR"/>
        </w:rPr>
        <w:t>εκ μέρους όλων των μελών</w:t>
      </w:r>
      <w:r w:rsidRPr="00927B23">
        <w:rPr>
          <w:rFonts w:ascii="Times New Roman"/>
          <w:sz w:val="28"/>
          <w:szCs w:val="28"/>
          <w:lang w:val="el-GR"/>
        </w:rPr>
        <w:t xml:space="preserve">, </w:t>
      </w:r>
      <w:r w:rsidRPr="00927B23">
        <w:rPr>
          <w:sz w:val="28"/>
          <w:szCs w:val="28"/>
          <w:lang w:val="el-GR"/>
        </w:rPr>
        <w:t>τους δύο δικαστικούς λειτουργούς για την παρουσία και την εισήγησή τους</w:t>
      </w:r>
      <w:r w:rsidRPr="00927B23">
        <w:rPr>
          <w:rFonts w:ascii="Times New Roman"/>
          <w:sz w:val="28"/>
          <w:szCs w:val="28"/>
          <w:lang w:val="el-GR"/>
        </w:rPr>
        <w:t xml:space="preserve">. </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Κατόπιν</w:t>
      </w:r>
      <w:r w:rsidRPr="00927B23">
        <w:rPr>
          <w:rFonts w:ascii="Times New Roman"/>
          <w:sz w:val="28"/>
          <w:szCs w:val="28"/>
          <w:lang w:val="el-GR"/>
        </w:rPr>
        <w:t xml:space="preserve">, </w:t>
      </w:r>
      <w:r w:rsidRPr="00927B23">
        <w:rPr>
          <w:sz w:val="28"/>
          <w:szCs w:val="28"/>
          <w:lang w:val="el-GR"/>
        </w:rPr>
        <w:t>ενημέρωσε αναλυτικά το σώμα για όλες τις εξελίξεις που έλαβαν χώρα τον τελευταίο χρόνο σχετικά με τον νέο Κώδικα Πολιτικής Δικονομίας</w:t>
      </w:r>
      <w:r w:rsidRPr="00927B23">
        <w:rPr>
          <w:rFonts w:ascii="Times New Roman"/>
          <w:sz w:val="28"/>
          <w:szCs w:val="28"/>
          <w:lang w:val="el-GR"/>
        </w:rPr>
        <w:t xml:space="preserve">. </w:t>
      </w:r>
      <w:r w:rsidRPr="00927B23">
        <w:rPr>
          <w:sz w:val="28"/>
          <w:szCs w:val="28"/>
          <w:lang w:val="el-GR"/>
        </w:rPr>
        <w:t>Στο πλαίσιο μιας κατά χρονολογική σειρά επισκόπησης</w:t>
      </w:r>
      <w:r w:rsidRPr="00927B23">
        <w:rPr>
          <w:rFonts w:ascii="Times New Roman"/>
          <w:sz w:val="28"/>
          <w:szCs w:val="28"/>
          <w:lang w:val="el-GR"/>
        </w:rPr>
        <w:t xml:space="preserve">, </w:t>
      </w:r>
      <w:r w:rsidRPr="00927B23">
        <w:rPr>
          <w:sz w:val="28"/>
          <w:szCs w:val="28"/>
          <w:lang w:val="el-GR"/>
        </w:rPr>
        <w:t>αναφέρθηκε αφενός στη στάση του πολιτικού συστήματος και της ελληνικής Βουλής</w:t>
      </w:r>
      <w:r w:rsidRPr="00927B23">
        <w:rPr>
          <w:rFonts w:ascii="Times New Roman"/>
          <w:sz w:val="28"/>
          <w:szCs w:val="28"/>
          <w:lang w:val="el-GR"/>
        </w:rPr>
        <w:t xml:space="preserve">, </w:t>
      </w:r>
      <w:r w:rsidRPr="00927B23">
        <w:rPr>
          <w:sz w:val="28"/>
          <w:szCs w:val="28"/>
          <w:lang w:val="el-GR"/>
        </w:rPr>
        <w:t xml:space="preserve">αφετέρου στις </w:t>
      </w:r>
      <w:r w:rsidRPr="00927B23">
        <w:rPr>
          <w:sz w:val="28"/>
          <w:szCs w:val="28"/>
          <w:lang w:val="el-GR"/>
        </w:rPr>
        <w:lastRenderedPageBreak/>
        <w:t>πρωτοβουλίες που ανέλαβε ο ίδιος και η Συντονιστική Επιτροπή των Δικηγορικών Συλλόγων</w:t>
      </w:r>
      <w:r w:rsidRPr="00927B23">
        <w:rPr>
          <w:rFonts w:ascii="Times New Roman"/>
          <w:sz w:val="28"/>
          <w:szCs w:val="28"/>
          <w:lang w:val="el-GR"/>
        </w:rPr>
        <w:t xml:space="preserve">. </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Στο τέλος της εισήγησης του</w:t>
      </w:r>
      <w:r w:rsidRPr="00927B23">
        <w:rPr>
          <w:rFonts w:ascii="Times New Roman"/>
          <w:sz w:val="28"/>
          <w:szCs w:val="28"/>
          <w:lang w:val="el-GR"/>
        </w:rPr>
        <w:t xml:space="preserve">, </w:t>
      </w:r>
      <w:r w:rsidRPr="00927B23">
        <w:rPr>
          <w:sz w:val="28"/>
          <w:szCs w:val="28"/>
          <w:lang w:val="el-GR"/>
        </w:rPr>
        <w:t>ο κ</w:t>
      </w:r>
      <w:r w:rsidRPr="00927B23">
        <w:rPr>
          <w:rFonts w:ascii="Times New Roman"/>
          <w:sz w:val="28"/>
          <w:szCs w:val="28"/>
          <w:lang w:val="el-GR"/>
        </w:rPr>
        <w:t xml:space="preserve">. </w:t>
      </w:r>
      <w:r w:rsidRPr="00927B23">
        <w:rPr>
          <w:sz w:val="28"/>
          <w:szCs w:val="28"/>
          <w:lang w:val="el-GR"/>
        </w:rPr>
        <w:t xml:space="preserve">Αλεξανδρής αναφέρθηκε στην από </w:t>
      </w:r>
      <w:r w:rsidRPr="00927B23">
        <w:rPr>
          <w:rFonts w:ascii="Times New Roman"/>
          <w:sz w:val="28"/>
          <w:szCs w:val="28"/>
          <w:lang w:val="el-GR"/>
        </w:rPr>
        <w:t xml:space="preserve"> 5.11.2015 </w:t>
      </w:r>
      <w:r w:rsidRPr="00927B23">
        <w:rPr>
          <w:sz w:val="28"/>
          <w:szCs w:val="28"/>
          <w:lang w:val="el-GR"/>
        </w:rPr>
        <w:t>επιστολή του προς το υπουργείο Δικαιοσύνης</w:t>
      </w:r>
      <w:r w:rsidRPr="00927B23">
        <w:rPr>
          <w:rFonts w:ascii="Times New Roman"/>
          <w:sz w:val="28"/>
          <w:szCs w:val="28"/>
          <w:lang w:val="el-GR"/>
        </w:rPr>
        <w:t xml:space="preserve">, </w:t>
      </w:r>
      <w:r w:rsidRPr="00927B23">
        <w:rPr>
          <w:sz w:val="28"/>
          <w:szCs w:val="28"/>
          <w:lang w:val="el-GR"/>
        </w:rPr>
        <w:t>με την οποία ζήτησε ενημέρωση για το αν πρόκειται να υλοποιηθεί άμεσα η δημόσια δέσμευση του Υπουργού περί νομοθετικών αλλαγών του Κώδικα</w:t>
      </w:r>
      <w:r w:rsidRPr="00927B23">
        <w:rPr>
          <w:rFonts w:ascii="Times New Roman"/>
          <w:sz w:val="28"/>
          <w:szCs w:val="28"/>
          <w:lang w:val="el-GR"/>
        </w:rPr>
        <w:t xml:space="preserve">, </w:t>
      </w:r>
      <w:r w:rsidRPr="00927B23">
        <w:rPr>
          <w:sz w:val="28"/>
          <w:szCs w:val="28"/>
          <w:lang w:val="el-GR"/>
        </w:rPr>
        <w:t>σύμφωνα με τις προτάσεις της Ολομέλειας</w:t>
      </w:r>
      <w:r w:rsidRPr="00927B23">
        <w:rPr>
          <w:rFonts w:ascii="Times New Roman"/>
          <w:sz w:val="28"/>
          <w:szCs w:val="28"/>
          <w:lang w:val="el-GR"/>
        </w:rPr>
        <w:t xml:space="preserve">, </w:t>
      </w:r>
      <w:r w:rsidRPr="00927B23">
        <w:rPr>
          <w:sz w:val="28"/>
          <w:szCs w:val="28"/>
          <w:lang w:val="el-GR"/>
        </w:rPr>
        <w:t>πριν από τη θέση σε ισχύ των επαχθών διατάξεων</w:t>
      </w:r>
      <w:r w:rsidRPr="00927B23">
        <w:rPr>
          <w:rFonts w:ascii="Times New Roman"/>
          <w:sz w:val="28"/>
          <w:szCs w:val="28"/>
          <w:lang w:val="el-GR"/>
        </w:rPr>
        <w:t xml:space="preserve">. </w:t>
      </w:r>
      <w:r w:rsidRPr="00927B23">
        <w:rPr>
          <w:sz w:val="28"/>
          <w:szCs w:val="28"/>
          <w:lang w:val="el-GR"/>
        </w:rPr>
        <w:t>Σχετικά</w:t>
      </w:r>
      <w:r w:rsidRPr="00927B23">
        <w:rPr>
          <w:rFonts w:ascii="Times New Roman"/>
          <w:sz w:val="28"/>
          <w:szCs w:val="28"/>
          <w:lang w:val="el-GR"/>
        </w:rPr>
        <w:t xml:space="preserve">, </w:t>
      </w:r>
      <w:r w:rsidRPr="00927B23">
        <w:rPr>
          <w:sz w:val="28"/>
          <w:szCs w:val="28"/>
          <w:lang w:val="el-GR"/>
        </w:rPr>
        <w:t>υπέβαλε συνημμένα αναλυτικό υπόμνημα περί των προβλημάτων εφαρμογής του Κώδικα</w:t>
      </w:r>
      <w:r w:rsidRPr="00927B23">
        <w:rPr>
          <w:rFonts w:ascii="Times New Roman"/>
          <w:sz w:val="28"/>
          <w:szCs w:val="28"/>
          <w:lang w:val="el-GR"/>
        </w:rPr>
        <w:t xml:space="preserve">. </w:t>
      </w:r>
      <w:r w:rsidRPr="00927B23">
        <w:rPr>
          <w:sz w:val="28"/>
          <w:szCs w:val="28"/>
          <w:lang w:val="el-GR"/>
        </w:rPr>
        <w:t>Επίσης</w:t>
      </w:r>
      <w:r w:rsidRPr="00927B23">
        <w:rPr>
          <w:rFonts w:ascii="Times New Roman"/>
          <w:sz w:val="28"/>
          <w:szCs w:val="28"/>
          <w:lang w:val="el-GR"/>
        </w:rPr>
        <w:t>,</w:t>
      </w:r>
      <w:r w:rsidRPr="00927B23">
        <w:rPr>
          <w:sz w:val="28"/>
          <w:szCs w:val="28"/>
          <w:lang w:val="el-GR"/>
        </w:rPr>
        <w:t xml:space="preserve"> ζήτησε να ανασταλεί για τουλάχιστον έξι μήνες η εφαρμογή του νέου </w:t>
      </w:r>
      <w:proofErr w:type="spellStart"/>
      <w:r w:rsidRPr="00927B23">
        <w:rPr>
          <w:sz w:val="28"/>
          <w:szCs w:val="28"/>
          <w:lang w:val="el-GR"/>
        </w:rPr>
        <w:t>ΚΠολΔ</w:t>
      </w:r>
      <w:proofErr w:type="spellEnd"/>
      <w:r w:rsidRPr="00927B23">
        <w:rPr>
          <w:rFonts w:ascii="Times New Roman"/>
          <w:sz w:val="28"/>
          <w:szCs w:val="28"/>
          <w:lang w:val="el-GR"/>
        </w:rPr>
        <w:t>.</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Επιπλέον ανέφερε ότι το αυτό αναλυτικό υπόμνημα</w:t>
      </w:r>
      <w:r w:rsidRPr="00927B23">
        <w:rPr>
          <w:rFonts w:ascii="Times New Roman"/>
          <w:sz w:val="28"/>
          <w:szCs w:val="28"/>
          <w:lang w:val="el-GR"/>
        </w:rPr>
        <w:t xml:space="preserve"> (</w:t>
      </w:r>
      <w:r w:rsidRPr="00927B23">
        <w:rPr>
          <w:sz w:val="28"/>
          <w:szCs w:val="28"/>
          <w:lang w:val="el-GR"/>
        </w:rPr>
        <w:t>συντεταγμένο στην ελληνική</w:t>
      </w:r>
      <w:r w:rsidRPr="00927B23">
        <w:rPr>
          <w:rFonts w:ascii="Times New Roman"/>
          <w:sz w:val="28"/>
          <w:szCs w:val="28"/>
          <w:lang w:val="el-GR"/>
        </w:rPr>
        <w:t xml:space="preserve">, </w:t>
      </w:r>
      <w:r w:rsidRPr="00927B23">
        <w:rPr>
          <w:sz w:val="28"/>
          <w:szCs w:val="28"/>
          <w:lang w:val="el-GR"/>
        </w:rPr>
        <w:t>αγγλική και γαλλική γλώσσα</w:t>
      </w:r>
      <w:r w:rsidRPr="00927B23">
        <w:rPr>
          <w:rFonts w:ascii="Times New Roman"/>
          <w:sz w:val="28"/>
          <w:szCs w:val="28"/>
          <w:lang w:val="el-GR"/>
        </w:rPr>
        <w:t xml:space="preserve">) </w:t>
      </w:r>
      <w:r w:rsidRPr="00927B23">
        <w:rPr>
          <w:sz w:val="28"/>
          <w:szCs w:val="28"/>
          <w:lang w:val="el-GR"/>
        </w:rPr>
        <w:t>απέστειλε στον Πρόεδρο της Ευρωπαϊκής Κεντρικής Τράπεζας Μάριο Ντράγκι</w:t>
      </w:r>
      <w:r w:rsidRPr="00927B23">
        <w:rPr>
          <w:rFonts w:ascii="Times New Roman"/>
          <w:sz w:val="28"/>
          <w:szCs w:val="28"/>
          <w:lang w:val="el-GR"/>
        </w:rPr>
        <w:t xml:space="preserve">, </w:t>
      </w:r>
      <w:r w:rsidRPr="00927B23">
        <w:rPr>
          <w:sz w:val="28"/>
          <w:szCs w:val="28"/>
          <w:lang w:val="el-GR"/>
        </w:rPr>
        <w:t xml:space="preserve">τον Πρόεδρο του Ευρωπαϊκού Κοινοβουλίου Μάρτιν </w:t>
      </w:r>
      <w:proofErr w:type="spellStart"/>
      <w:r w:rsidRPr="00927B23">
        <w:rPr>
          <w:sz w:val="28"/>
          <w:szCs w:val="28"/>
          <w:lang w:val="el-GR"/>
        </w:rPr>
        <w:t>Σούλτς</w:t>
      </w:r>
      <w:proofErr w:type="spellEnd"/>
      <w:r w:rsidRPr="00927B23">
        <w:rPr>
          <w:rFonts w:ascii="Times New Roman"/>
          <w:sz w:val="28"/>
          <w:szCs w:val="28"/>
          <w:lang w:val="el-GR"/>
        </w:rPr>
        <w:t xml:space="preserve">, </w:t>
      </w:r>
      <w:r w:rsidRPr="00927B23">
        <w:rPr>
          <w:sz w:val="28"/>
          <w:szCs w:val="28"/>
          <w:lang w:val="el-GR"/>
        </w:rPr>
        <w:t xml:space="preserve">τον Γενικό Γραμματέα του Συμβουλίου της Ευρώπης </w:t>
      </w:r>
      <w:proofErr w:type="spellStart"/>
      <w:r>
        <w:rPr>
          <w:rFonts w:ascii="Times New Roman"/>
          <w:sz w:val="28"/>
          <w:szCs w:val="28"/>
        </w:rPr>
        <w:t>Thorbjorn</w:t>
      </w:r>
      <w:proofErr w:type="spellEnd"/>
      <w:r w:rsidRPr="00927B23">
        <w:rPr>
          <w:rFonts w:ascii="Times New Roman"/>
          <w:sz w:val="28"/>
          <w:szCs w:val="28"/>
          <w:lang w:val="el-GR"/>
        </w:rPr>
        <w:t xml:space="preserve"> </w:t>
      </w:r>
      <w:proofErr w:type="spellStart"/>
      <w:r>
        <w:rPr>
          <w:rFonts w:ascii="Times New Roman"/>
          <w:sz w:val="28"/>
          <w:szCs w:val="28"/>
        </w:rPr>
        <w:t>Jangland</w:t>
      </w:r>
      <w:proofErr w:type="spellEnd"/>
      <w:r w:rsidRPr="00927B23">
        <w:rPr>
          <w:rFonts w:ascii="Times New Roman"/>
          <w:sz w:val="28"/>
          <w:szCs w:val="28"/>
          <w:lang w:val="el-GR"/>
        </w:rPr>
        <w:t xml:space="preserve">, </w:t>
      </w:r>
      <w:r w:rsidRPr="00927B23">
        <w:rPr>
          <w:sz w:val="28"/>
          <w:szCs w:val="28"/>
          <w:lang w:val="el-GR"/>
        </w:rPr>
        <w:t xml:space="preserve">την Γενική Διευθύντρια του Διεθνούς Νομισματικού Ταμείου </w:t>
      </w:r>
      <w:proofErr w:type="spellStart"/>
      <w:r w:rsidRPr="00927B23">
        <w:rPr>
          <w:sz w:val="28"/>
          <w:szCs w:val="28"/>
          <w:lang w:val="el-GR"/>
        </w:rPr>
        <w:t>Κριστίν</w:t>
      </w:r>
      <w:proofErr w:type="spellEnd"/>
      <w:r w:rsidRPr="00927B23">
        <w:rPr>
          <w:sz w:val="28"/>
          <w:szCs w:val="28"/>
          <w:lang w:val="el-GR"/>
        </w:rPr>
        <w:t xml:space="preserve"> </w:t>
      </w:r>
      <w:proofErr w:type="spellStart"/>
      <w:r w:rsidRPr="00927B23">
        <w:rPr>
          <w:sz w:val="28"/>
          <w:szCs w:val="28"/>
          <w:lang w:val="el-GR"/>
        </w:rPr>
        <w:t>Λαγκάρντ</w:t>
      </w:r>
      <w:proofErr w:type="spellEnd"/>
      <w:r w:rsidRPr="00927B23">
        <w:rPr>
          <w:rFonts w:ascii="Times New Roman"/>
          <w:sz w:val="28"/>
          <w:szCs w:val="28"/>
          <w:lang w:val="el-GR"/>
        </w:rPr>
        <w:t xml:space="preserve">, </w:t>
      </w:r>
      <w:r w:rsidRPr="00927B23">
        <w:rPr>
          <w:sz w:val="28"/>
          <w:szCs w:val="28"/>
          <w:lang w:val="el-GR"/>
        </w:rPr>
        <w:t xml:space="preserve">τον Πρόεδρο της Ευρωπαϊκής Επιτροπής Ζαν Κλωντ  </w:t>
      </w:r>
      <w:proofErr w:type="spellStart"/>
      <w:r w:rsidRPr="00927B23">
        <w:rPr>
          <w:sz w:val="28"/>
          <w:szCs w:val="28"/>
          <w:lang w:val="el-GR"/>
        </w:rPr>
        <w:t>Γιούνκερ</w:t>
      </w:r>
      <w:proofErr w:type="spellEnd"/>
      <w:r w:rsidRPr="00927B23">
        <w:rPr>
          <w:sz w:val="28"/>
          <w:szCs w:val="28"/>
          <w:lang w:val="el-GR"/>
        </w:rPr>
        <w:t xml:space="preserve"> και τον επικεφαλής της Ευρωπαϊκής Επιτροπής στην Ελλάδα </w:t>
      </w:r>
      <w:proofErr w:type="spellStart"/>
      <w:r w:rsidRPr="00927B23">
        <w:rPr>
          <w:sz w:val="28"/>
          <w:szCs w:val="28"/>
          <w:lang w:val="el-GR"/>
        </w:rPr>
        <w:t>Κρις</w:t>
      </w:r>
      <w:proofErr w:type="spellEnd"/>
      <w:r w:rsidRPr="00927B23">
        <w:rPr>
          <w:sz w:val="28"/>
          <w:szCs w:val="28"/>
          <w:lang w:val="el-GR"/>
        </w:rPr>
        <w:t xml:space="preserve"> </w:t>
      </w:r>
      <w:proofErr w:type="spellStart"/>
      <w:r w:rsidRPr="00927B23">
        <w:rPr>
          <w:sz w:val="28"/>
          <w:szCs w:val="28"/>
          <w:lang w:val="el-GR"/>
        </w:rPr>
        <w:t>Άλλεν</w:t>
      </w:r>
      <w:proofErr w:type="spellEnd"/>
      <w:r w:rsidRPr="00927B23">
        <w:rPr>
          <w:rFonts w:ascii="Times New Roman"/>
          <w:sz w:val="28"/>
          <w:szCs w:val="28"/>
          <w:lang w:val="el-GR"/>
        </w:rPr>
        <w:t xml:space="preserve">. </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Επίσης ενημέρωσε το σώμα για την πρόσφατη σχετική συνάντηση που είχε με την Γενική Γραμματέα του Υπουργείου Οικονομικών</w:t>
      </w:r>
      <w:r w:rsidRPr="00927B23">
        <w:rPr>
          <w:rFonts w:ascii="Times New Roman"/>
          <w:sz w:val="28"/>
          <w:szCs w:val="28"/>
          <w:lang w:val="el-GR"/>
        </w:rPr>
        <w:t xml:space="preserve">, </w:t>
      </w:r>
      <w:r w:rsidRPr="00927B23">
        <w:rPr>
          <w:sz w:val="28"/>
          <w:szCs w:val="28"/>
          <w:lang w:val="el-GR"/>
        </w:rPr>
        <w:lastRenderedPageBreak/>
        <w:t>τον Γενικό Γραμματέα του Υπουργείου Δικαιοσύνης και τον Δ</w:t>
      </w:r>
      <w:r w:rsidRPr="00927B23">
        <w:rPr>
          <w:rFonts w:ascii="Times New Roman"/>
          <w:sz w:val="28"/>
          <w:szCs w:val="28"/>
          <w:lang w:val="el-GR"/>
        </w:rPr>
        <w:t>/</w:t>
      </w:r>
      <w:r w:rsidRPr="00927B23">
        <w:rPr>
          <w:sz w:val="28"/>
          <w:szCs w:val="28"/>
          <w:lang w:val="el-GR"/>
        </w:rPr>
        <w:t>ντή του Γραφείου του Υπουργού Οικονομικών κ</w:t>
      </w:r>
      <w:r w:rsidRPr="00927B23">
        <w:rPr>
          <w:rFonts w:ascii="Times New Roman"/>
          <w:sz w:val="28"/>
          <w:szCs w:val="28"/>
          <w:lang w:val="el-GR"/>
        </w:rPr>
        <w:t xml:space="preserve">. </w:t>
      </w:r>
      <w:proofErr w:type="spellStart"/>
      <w:r w:rsidRPr="00927B23">
        <w:rPr>
          <w:sz w:val="28"/>
          <w:szCs w:val="28"/>
          <w:lang w:val="el-GR"/>
        </w:rPr>
        <w:t>Τσακαλώτου</w:t>
      </w:r>
      <w:proofErr w:type="spellEnd"/>
      <w:r w:rsidRPr="00927B23">
        <w:rPr>
          <w:rFonts w:ascii="Times New Roman"/>
          <w:sz w:val="28"/>
          <w:szCs w:val="28"/>
          <w:lang w:val="el-GR"/>
        </w:rPr>
        <w:t>.</w:t>
      </w:r>
    </w:p>
    <w:p w:rsidR="00E65C74" w:rsidRPr="00927B23" w:rsidRDefault="00A95D64">
      <w:pPr>
        <w:jc w:val="both"/>
        <w:rPr>
          <w:rFonts w:ascii="Times New Roman" w:eastAsia="Times New Roman" w:hAnsi="Times New Roman" w:cs="Times New Roman"/>
          <w:sz w:val="28"/>
          <w:szCs w:val="28"/>
          <w:lang w:val="el-GR"/>
        </w:rPr>
      </w:pPr>
      <w:r w:rsidRPr="00927B23">
        <w:rPr>
          <w:sz w:val="28"/>
          <w:szCs w:val="28"/>
          <w:lang w:val="el-GR"/>
        </w:rPr>
        <w:t>Ακολούθησε διαλογική συζήτηση</w:t>
      </w:r>
      <w:r w:rsidRPr="00927B23">
        <w:rPr>
          <w:rFonts w:ascii="Times New Roman"/>
          <w:sz w:val="28"/>
          <w:szCs w:val="28"/>
          <w:lang w:val="el-GR"/>
        </w:rPr>
        <w:t xml:space="preserve">, </w:t>
      </w:r>
      <w:r w:rsidRPr="00927B23">
        <w:rPr>
          <w:sz w:val="28"/>
          <w:szCs w:val="28"/>
          <w:lang w:val="el-GR"/>
        </w:rPr>
        <w:t>όπου</w:t>
      </w:r>
      <w:r w:rsidRPr="00927B23">
        <w:rPr>
          <w:rFonts w:ascii="Times New Roman"/>
          <w:sz w:val="28"/>
          <w:szCs w:val="28"/>
          <w:lang w:val="el-GR"/>
        </w:rPr>
        <w:t xml:space="preserve">, </w:t>
      </w:r>
      <w:r w:rsidRPr="00927B23">
        <w:rPr>
          <w:sz w:val="28"/>
          <w:szCs w:val="28"/>
          <w:lang w:val="el-GR"/>
        </w:rPr>
        <w:t>μεταξύ άλλων</w:t>
      </w:r>
      <w:r w:rsidRPr="00927B23">
        <w:rPr>
          <w:rFonts w:ascii="Times New Roman"/>
          <w:sz w:val="28"/>
          <w:szCs w:val="28"/>
          <w:lang w:val="el-GR"/>
        </w:rPr>
        <w:t xml:space="preserve">, </w:t>
      </w:r>
      <w:r w:rsidRPr="00927B23">
        <w:rPr>
          <w:sz w:val="28"/>
          <w:szCs w:val="28"/>
          <w:lang w:val="el-GR"/>
        </w:rPr>
        <w:t>επικρίθηκε από όλους η αδράνεια του Υπουργού Δικαιοσύνης να υλοποιήσει άμεσα τις δεσμεύσεις του</w:t>
      </w:r>
      <w:r w:rsidRPr="00927B23">
        <w:rPr>
          <w:rFonts w:ascii="Times New Roman"/>
          <w:sz w:val="28"/>
          <w:szCs w:val="28"/>
          <w:lang w:val="el-GR"/>
        </w:rPr>
        <w:t xml:space="preserve">. </w:t>
      </w:r>
      <w:r w:rsidR="00927B23">
        <w:rPr>
          <w:sz w:val="28"/>
          <w:szCs w:val="28"/>
          <w:lang w:val="el-GR"/>
        </w:rPr>
        <w:t>Μετά από</w:t>
      </w:r>
      <w:r w:rsidRPr="00927B23">
        <w:rPr>
          <w:sz w:val="28"/>
          <w:szCs w:val="28"/>
          <w:lang w:val="el-GR"/>
        </w:rPr>
        <w:t xml:space="preserve"> ανταλλαγή απόψεων και προτάσεων</w:t>
      </w:r>
      <w:r w:rsidRPr="00927B23">
        <w:rPr>
          <w:rFonts w:ascii="Times New Roman"/>
          <w:sz w:val="28"/>
          <w:szCs w:val="28"/>
          <w:lang w:val="el-GR"/>
        </w:rPr>
        <w:t xml:space="preserve">, </w:t>
      </w:r>
      <w:r w:rsidRPr="00927B23">
        <w:rPr>
          <w:sz w:val="28"/>
          <w:szCs w:val="28"/>
          <w:lang w:val="el-GR"/>
        </w:rPr>
        <w:t>η Ολομέλεια αποφάσισε</w:t>
      </w:r>
      <w:r w:rsidRPr="00927B23">
        <w:rPr>
          <w:rFonts w:ascii="Times New Roman"/>
          <w:sz w:val="28"/>
          <w:szCs w:val="28"/>
          <w:lang w:val="el-GR"/>
        </w:rPr>
        <w:t xml:space="preserve">, </w:t>
      </w:r>
      <w:r w:rsidRPr="00927B23">
        <w:rPr>
          <w:sz w:val="28"/>
          <w:szCs w:val="28"/>
          <w:lang w:val="el-GR"/>
        </w:rPr>
        <w:t>κατά πλειοψηφία</w:t>
      </w:r>
      <w:r w:rsidRPr="00927B23">
        <w:rPr>
          <w:rFonts w:ascii="Times New Roman"/>
          <w:sz w:val="28"/>
          <w:szCs w:val="28"/>
          <w:lang w:val="el-GR"/>
        </w:rPr>
        <w:t xml:space="preserve">, </w:t>
      </w:r>
      <w:r w:rsidRPr="00927B23">
        <w:rPr>
          <w:sz w:val="28"/>
          <w:szCs w:val="28"/>
          <w:lang w:val="el-GR"/>
        </w:rPr>
        <w:t xml:space="preserve">να συγκληθεί εκ νέου το Σάββατο </w:t>
      </w:r>
      <w:r w:rsidRPr="00927B23">
        <w:rPr>
          <w:rFonts w:ascii="Times New Roman"/>
          <w:sz w:val="28"/>
          <w:szCs w:val="28"/>
          <w:lang w:val="el-GR"/>
        </w:rPr>
        <w:t xml:space="preserve">5 </w:t>
      </w:r>
      <w:r w:rsidRPr="00927B23">
        <w:rPr>
          <w:sz w:val="28"/>
          <w:szCs w:val="28"/>
          <w:lang w:val="el-GR"/>
        </w:rPr>
        <w:t>Δεκεμβρίου</w:t>
      </w:r>
      <w:r w:rsidRPr="00927B23">
        <w:rPr>
          <w:rFonts w:ascii="Times New Roman"/>
          <w:sz w:val="28"/>
          <w:szCs w:val="28"/>
          <w:lang w:val="el-GR"/>
        </w:rPr>
        <w:t xml:space="preserve">, </w:t>
      </w:r>
      <w:r w:rsidRPr="00927B23">
        <w:rPr>
          <w:sz w:val="28"/>
          <w:szCs w:val="28"/>
          <w:lang w:val="el-GR"/>
        </w:rPr>
        <w:t>προκειμένου να λάβει αποφάσεις σχετικά με τις περαιτέρω ενέργειες και  πρωτοβουλίες</w:t>
      </w:r>
      <w:r w:rsidRPr="00927B23">
        <w:rPr>
          <w:rFonts w:ascii="Times New Roman"/>
          <w:sz w:val="28"/>
          <w:szCs w:val="28"/>
          <w:lang w:val="el-GR"/>
        </w:rPr>
        <w:t>.</w:t>
      </w:r>
    </w:p>
    <w:p w:rsidR="00E65C74" w:rsidRPr="00927B23" w:rsidRDefault="00A95D64">
      <w:pPr>
        <w:jc w:val="both"/>
        <w:rPr>
          <w:lang w:val="el-GR"/>
        </w:rPr>
      </w:pPr>
      <w:r w:rsidRPr="00927B23">
        <w:rPr>
          <w:sz w:val="28"/>
          <w:szCs w:val="28"/>
          <w:lang w:val="el-GR"/>
        </w:rPr>
        <w:t>Τέλος</w:t>
      </w:r>
      <w:r w:rsidRPr="00927B23">
        <w:rPr>
          <w:rFonts w:ascii="Times New Roman"/>
          <w:sz w:val="28"/>
          <w:szCs w:val="28"/>
          <w:lang w:val="el-GR"/>
        </w:rPr>
        <w:t xml:space="preserve">, </w:t>
      </w:r>
      <w:r w:rsidRPr="00927B23">
        <w:rPr>
          <w:sz w:val="28"/>
          <w:szCs w:val="28"/>
          <w:lang w:val="el-GR"/>
        </w:rPr>
        <w:t xml:space="preserve">το λόγο </w:t>
      </w:r>
      <w:r w:rsidR="00095C5E">
        <w:rPr>
          <w:sz w:val="28"/>
          <w:szCs w:val="28"/>
          <w:lang w:val="el-GR"/>
        </w:rPr>
        <w:t xml:space="preserve">έλαβε </w:t>
      </w:r>
      <w:r w:rsidRPr="00927B23">
        <w:rPr>
          <w:sz w:val="28"/>
          <w:szCs w:val="28"/>
          <w:lang w:val="el-GR"/>
        </w:rPr>
        <w:t xml:space="preserve">ο πρόεδρος του ΕΤΑΑ </w:t>
      </w:r>
      <w:r w:rsidRPr="00095C5E">
        <w:rPr>
          <w:b/>
          <w:sz w:val="28"/>
          <w:szCs w:val="28"/>
          <w:lang w:val="el-GR"/>
        </w:rPr>
        <w:t>κ</w:t>
      </w:r>
      <w:r w:rsidRPr="00095C5E">
        <w:rPr>
          <w:rFonts w:ascii="Times New Roman"/>
          <w:b/>
          <w:sz w:val="28"/>
          <w:szCs w:val="28"/>
          <w:lang w:val="el-GR"/>
        </w:rPr>
        <w:t xml:space="preserve">. </w:t>
      </w:r>
      <w:r w:rsidR="00095C5E" w:rsidRPr="00095C5E">
        <w:rPr>
          <w:rFonts w:ascii="Times New Roman"/>
          <w:b/>
          <w:sz w:val="28"/>
          <w:szCs w:val="28"/>
          <w:lang w:val="el-GR"/>
        </w:rPr>
        <w:t>Στ</w:t>
      </w:r>
      <w:r w:rsidR="00095C5E" w:rsidRPr="00095C5E">
        <w:rPr>
          <w:rFonts w:ascii="Times New Roman"/>
          <w:b/>
          <w:sz w:val="28"/>
          <w:szCs w:val="28"/>
          <w:lang w:val="el-GR"/>
        </w:rPr>
        <w:t xml:space="preserve">. </w:t>
      </w:r>
      <w:proofErr w:type="spellStart"/>
      <w:r w:rsidRPr="00095C5E">
        <w:rPr>
          <w:b/>
          <w:sz w:val="28"/>
          <w:szCs w:val="28"/>
          <w:lang w:val="el-GR"/>
        </w:rPr>
        <w:t>Πλιάκης</w:t>
      </w:r>
      <w:proofErr w:type="spellEnd"/>
      <w:r w:rsidRPr="00927B23">
        <w:rPr>
          <w:rFonts w:ascii="Times New Roman"/>
          <w:sz w:val="28"/>
          <w:szCs w:val="28"/>
          <w:lang w:val="el-GR"/>
        </w:rPr>
        <w:t xml:space="preserve">, </w:t>
      </w:r>
      <w:r w:rsidRPr="00927B23">
        <w:rPr>
          <w:sz w:val="28"/>
          <w:szCs w:val="28"/>
          <w:lang w:val="el-GR"/>
        </w:rPr>
        <w:t xml:space="preserve">ο οποίος ενημέρωσε την Ολομέλεια για </w:t>
      </w:r>
      <w:r w:rsidR="00927B23">
        <w:rPr>
          <w:sz w:val="28"/>
          <w:szCs w:val="28"/>
          <w:lang w:val="el-GR"/>
        </w:rPr>
        <w:t>τα ασφαλιστικά θέματα των δικηγό</w:t>
      </w:r>
      <w:r w:rsidRPr="00927B23">
        <w:rPr>
          <w:sz w:val="28"/>
          <w:szCs w:val="28"/>
          <w:lang w:val="el-GR"/>
        </w:rPr>
        <w:t>ρων</w:t>
      </w:r>
      <w:r w:rsidRPr="00927B23">
        <w:rPr>
          <w:rFonts w:ascii="Times New Roman"/>
          <w:sz w:val="28"/>
          <w:szCs w:val="28"/>
          <w:lang w:val="el-GR"/>
        </w:rPr>
        <w:t xml:space="preserve">. </w:t>
      </w:r>
      <w:r w:rsidRPr="00927B23">
        <w:rPr>
          <w:sz w:val="28"/>
          <w:szCs w:val="28"/>
          <w:lang w:val="el-GR"/>
        </w:rPr>
        <w:t>Όπως ανέφερε</w:t>
      </w:r>
      <w:r w:rsidRPr="00927B23">
        <w:rPr>
          <w:rFonts w:ascii="Times New Roman"/>
          <w:sz w:val="28"/>
          <w:szCs w:val="28"/>
          <w:lang w:val="el-GR"/>
        </w:rPr>
        <w:t>,</w:t>
      </w:r>
      <w:r w:rsidRPr="00927B23">
        <w:rPr>
          <w:sz w:val="28"/>
          <w:szCs w:val="28"/>
          <w:lang w:val="el-GR"/>
        </w:rPr>
        <w:t xml:space="preserve"> οι </w:t>
      </w:r>
      <w:r w:rsidRPr="00927B23">
        <w:rPr>
          <w:rFonts w:ascii="Times New Roman"/>
          <w:sz w:val="28"/>
          <w:szCs w:val="28"/>
          <w:lang w:val="el-GR"/>
        </w:rPr>
        <w:t>"</w:t>
      </w:r>
      <w:r w:rsidRPr="00927B23">
        <w:rPr>
          <w:sz w:val="28"/>
          <w:szCs w:val="28"/>
          <w:lang w:val="el-GR"/>
        </w:rPr>
        <w:t>θεσμοί</w:t>
      </w:r>
      <w:r w:rsidRPr="00927B23">
        <w:rPr>
          <w:rFonts w:ascii="Times New Roman"/>
          <w:sz w:val="28"/>
          <w:szCs w:val="28"/>
          <w:lang w:val="el-GR"/>
        </w:rPr>
        <w:t>"</w:t>
      </w:r>
      <w:r w:rsidRPr="00927B23">
        <w:rPr>
          <w:sz w:val="28"/>
          <w:szCs w:val="28"/>
          <w:lang w:val="el-GR"/>
        </w:rPr>
        <w:t xml:space="preserve"> επέμειναν στην κατάργηση ευνοϊκών διατάξεων για τους ασφαλισμένους του Ταμείου</w:t>
      </w:r>
      <w:r w:rsidRPr="00927B23">
        <w:rPr>
          <w:rFonts w:ascii="Times New Roman"/>
          <w:sz w:val="28"/>
          <w:szCs w:val="28"/>
          <w:lang w:val="el-GR"/>
        </w:rPr>
        <w:t xml:space="preserve">, </w:t>
      </w:r>
      <w:r w:rsidRPr="00927B23">
        <w:rPr>
          <w:sz w:val="28"/>
          <w:szCs w:val="28"/>
          <w:lang w:val="el-GR"/>
        </w:rPr>
        <w:t xml:space="preserve">παρά το γεγονός ότι η εφαρμογή τους είχε  αυξήσει κατά </w:t>
      </w:r>
      <w:r w:rsidRPr="00927B23">
        <w:rPr>
          <w:rFonts w:ascii="Times New Roman"/>
          <w:sz w:val="28"/>
          <w:szCs w:val="28"/>
          <w:lang w:val="el-GR"/>
        </w:rPr>
        <w:t xml:space="preserve">14% </w:t>
      </w:r>
      <w:r w:rsidRPr="00927B23">
        <w:rPr>
          <w:sz w:val="28"/>
          <w:szCs w:val="28"/>
          <w:lang w:val="el-GR"/>
        </w:rPr>
        <w:t>τις εισπράξεις του</w:t>
      </w:r>
      <w:r w:rsidRPr="00927B23">
        <w:rPr>
          <w:rFonts w:ascii="Times New Roman"/>
          <w:sz w:val="28"/>
          <w:szCs w:val="28"/>
          <w:lang w:val="el-GR"/>
        </w:rPr>
        <w:t xml:space="preserve">. </w:t>
      </w:r>
      <w:r w:rsidRPr="00927B23">
        <w:rPr>
          <w:sz w:val="28"/>
          <w:szCs w:val="28"/>
          <w:lang w:val="el-GR"/>
        </w:rPr>
        <w:t>Όσον</w:t>
      </w:r>
      <w:r w:rsidR="00927B23">
        <w:rPr>
          <w:sz w:val="28"/>
          <w:szCs w:val="28"/>
          <w:lang w:val="el-GR"/>
        </w:rPr>
        <w:t xml:space="preserve"> αφορά δε το επικείμενο  νομοσχέ</w:t>
      </w:r>
      <w:r w:rsidRPr="00927B23">
        <w:rPr>
          <w:sz w:val="28"/>
          <w:szCs w:val="28"/>
          <w:lang w:val="el-GR"/>
        </w:rPr>
        <w:t>διο για την αναδιαμόρφωση του ασφαλιστικού</w:t>
      </w:r>
      <w:r w:rsidRPr="00927B23">
        <w:rPr>
          <w:rFonts w:ascii="Times New Roman"/>
          <w:sz w:val="28"/>
          <w:szCs w:val="28"/>
          <w:lang w:val="el-GR"/>
        </w:rPr>
        <w:t xml:space="preserve">,  </w:t>
      </w:r>
      <w:r w:rsidRPr="00927B23">
        <w:rPr>
          <w:sz w:val="28"/>
          <w:szCs w:val="28"/>
          <w:lang w:val="el-GR"/>
        </w:rPr>
        <w:t>το Δ</w:t>
      </w:r>
      <w:r w:rsidRPr="00927B23">
        <w:rPr>
          <w:rFonts w:ascii="Times New Roman"/>
          <w:sz w:val="28"/>
          <w:szCs w:val="28"/>
          <w:lang w:val="el-GR"/>
        </w:rPr>
        <w:t>.</w:t>
      </w:r>
      <w:r w:rsidRPr="00927B23">
        <w:rPr>
          <w:sz w:val="28"/>
          <w:szCs w:val="28"/>
          <w:lang w:val="el-GR"/>
        </w:rPr>
        <w:t>Σ του ΕΤΑΑ αποφάσισε</w:t>
      </w:r>
      <w:r w:rsidRPr="00927B23">
        <w:rPr>
          <w:rFonts w:ascii="Times New Roman"/>
          <w:sz w:val="28"/>
          <w:szCs w:val="28"/>
          <w:lang w:val="el-GR"/>
        </w:rPr>
        <w:t>,</w:t>
      </w:r>
      <w:r w:rsidRPr="00927B23">
        <w:rPr>
          <w:sz w:val="28"/>
          <w:szCs w:val="28"/>
          <w:lang w:val="el-GR"/>
        </w:rPr>
        <w:t xml:space="preserve"> ομόφωνα</w:t>
      </w:r>
      <w:r w:rsidRPr="00927B23">
        <w:rPr>
          <w:rFonts w:ascii="Times New Roman"/>
          <w:sz w:val="28"/>
          <w:szCs w:val="28"/>
          <w:lang w:val="el-GR"/>
        </w:rPr>
        <w:t>,</w:t>
      </w:r>
      <w:r w:rsidRPr="00927B23">
        <w:rPr>
          <w:sz w:val="28"/>
          <w:szCs w:val="28"/>
          <w:lang w:val="el-GR"/>
        </w:rPr>
        <w:t xml:space="preserve"> να προτείνει στην κυβέρνηση να παραμείνει το Ταμείο ως έχει σήμερα</w:t>
      </w:r>
      <w:r w:rsidRPr="00927B23">
        <w:rPr>
          <w:rFonts w:ascii="Times New Roman"/>
          <w:sz w:val="28"/>
          <w:szCs w:val="28"/>
          <w:lang w:val="el-GR"/>
        </w:rPr>
        <w:t xml:space="preserve">. </w:t>
      </w:r>
    </w:p>
    <w:sectPr w:rsidR="00E65C74" w:rsidRPr="00927B23" w:rsidSect="00E65C74">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432" w:rsidRDefault="00512432" w:rsidP="00E65C74">
      <w:pPr>
        <w:spacing w:after="0" w:line="240" w:lineRule="auto"/>
      </w:pPr>
      <w:r>
        <w:separator/>
      </w:r>
    </w:p>
  </w:endnote>
  <w:endnote w:type="continuationSeparator" w:id="0">
    <w:p w:rsidR="00512432" w:rsidRDefault="00512432" w:rsidP="00E65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AFF" w:usb1="C0007843" w:usb2="00000009" w:usb3="00000000" w:csb0="000001FF" w:csb1="00000000"/>
  </w:font>
  <w:font w:name="Times New Roman Bold">
    <w:altName w:val="Times New Roman"/>
    <w:charset w:val="00"/>
    <w:family w:val="roman"/>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74" w:rsidRDefault="00E65C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432" w:rsidRDefault="00512432" w:rsidP="00E65C74">
      <w:pPr>
        <w:spacing w:after="0" w:line="240" w:lineRule="auto"/>
      </w:pPr>
      <w:r>
        <w:separator/>
      </w:r>
    </w:p>
  </w:footnote>
  <w:footnote w:type="continuationSeparator" w:id="0">
    <w:p w:rsidR="00512432" w:rsidRDefault="00512432" w:rsidP="00E65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74" w:rsidRDefault="00E65C7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149"/>
    <w:multiLevelType w:val="multilevel"/>
    <w:tmpl w:val="F850DAA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611D6980"/>
    <w:multiLevelType w:val="multilevel"/>
    <w:tmpl w:val="5EFA1AFE"/>
    <w:styleLink w:val="List0"/>
    <w:lvl w:ilvl="0">
      <w:start w:val="1"/>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2">
    <w:nsid w:val="76370096"/>
    <w:multiLevelType w:val="multilevel"/>
    <w:tmpl w:val="66703F7C"/>
    <w:lvl w:ilvl="0">
      <w:start w:val="1"/>
      <w:numFmt w:val="bullet"/>
      <w:lvlText w:val="•"/>
      <w:lvlJc w:val="left"/>
      <w:pPr>
        <w:tabs>
          <w:tab w:val="num" w:pos="720"/>
        </w:tabs>
        <w:ind w:left="720" w:hanging="360"/>
      </w:pPr>
      <w:rPr>
        <w:position w:val="0"/>
        <w:sz w:val="28"/>
        <w:szCs w:val="28"/>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proofState w:spelling="clean" w:grammar="clean"/>
  <w:defaultTabStop w:val="720"/>
  <w:characterSpacingControl w:val="doNotCompress"/>
  <w:footnotePr>
    <w:footnote w:id="-1"/>
    <w:footnote w:id="0"/>
  </w:footnotePr>
  <w:endnotePr>
    <w:endnote w:id="-1"/>
    <w:endnote w:id="0"/>
  </w:endnotePr>
  <w:compat>
    <w:useFELayout/>
  </w:compat>
  <w:rsids>
    <w:rsidRoot w:val="00E65C74"/>
    <w:rsid w:val="00095C5E"/>
    <w:rsid w:val="000F37F7"/>
    <w:rsid w:val="00512432"/>
    <w:rsid w:val="00927B23"/>
    <w:rsid w:val="00A95D64"/>
    <w:rsid w:val="00E65C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C74"/>
    <w:pPr>
      <w:spacing w:after="200" w:line="276" w:lineRule="auto"/>
    </w:pPr>
    <w:rPr>
      <w:rFonts w:ascii="Arial Unicode MS" w:hAnsi="Arial Unicode MS" w:cs="Arial Unicode MS"/>
      <w:color w:val="000000"/>
      <w:sz w:val="22"/>
      <w:szCs w:val="22"/>
      <w:u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65C74"/>
    <w:rPr>
      <w:u w:val="single"/>
    </w:rPr>
  </w:style>
  <w:style w:type="table" w:customStyle="1" w:styleId="TableNormal">
    <w:name w:val="Table Normal"/>
    <w:rsid w:val="00E65C74"/>
    <w:tblPr>
      <w:tblInd w:w="0" w:type="dxa"/>
      <w:tblCellMar>
        <w:top w:w="0" w:type="dxa"/>
        <w:left w:w="0" w:type="dxa"/>
        <w:bottom w:w="0" w:type="dxa"/>
        <w:right w:w="0" w:type="dxa"/>
      </w:tblCellMar>
    </w:tblPr>
  </w:style>
  <w:style w:type="paragraph" w:customStyle="1" w:styleId="a3">
    <w:name w:val="Κεφαλίδα και υποσέλιδο"/>
    <w:rsid w:val="00E65C74"/>
    <w:pPr>
      <w:tabs>
        <w:tab w:val="right" w:pos="9020"/>
      </w:tabs>
    </w:pPr>
    <w:rPr>
      <w:rFonts w:ascii="Helvetica" w:hAnsi="Arial Unicode MS" w:cs="Arial Unicode MS"/>
      <w:color w:val="000000"/>
      <w:sz w:val="24"/>
      <w:szCs w:val="24"/>
    </w:rPr>
  </w:style>
  <w:style w:type="paragraph" w:styleId="a4">
    <w:name w:val="List Paragraph"/>
    <w:rsid w:val="00E65C74"/>
    <w:pPr>
      <w:spacing w:after="200" w:line="276" w:lineRule="auto"/>
      <w:ind w:left="720"/>
    </w:pPr>
    <w:rPr>
      <w:rFonts w:ascii="Arial Unicode MS" w:hAnsi="Arial Unicode MS" w:cs="Arial Unicode MS"/>
      <w:color w:val="000000"/>
      <w:sz w:val="22"/>
      <w:szCs w:val="22"/>
      <w:u w:color="000000"/>
    </w:rPr>
  </w:style>
  <w:style w:type="numbering" w:customStyle="1" w:styleId="List0">
    <w:name w:val="List 0"/>
    <w:basedOn w:val="1"/>
    <w:rsid w:val="00E65C74"/>
    <w:pPr>
      <w:numPr>
        <w:numId w:val="3"/>
      </w:numPr>
    </w:pPr>
  </w:style>
  <w:style w:type="numbering" w:customStyle="1" w:styleId="1">
    <w:name w:val="Εισήχθηκε το στιλ 1"/>
    <w:rsid w:val="00E65C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907</Words>
  <Characters>4898</Characters>
  <Application>Microsoft Office Word</Application>
  <DocSecurity>0</DocSecurity>
  <Lines>40</Lines>
  <Paragraphs>11</Paragraphs>
  <ScaleCrop>false</ScaleCrop>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χρηστος</cp:lastModifiedBy>
  <cp:revision>3</cp:revision>
  <dcterms:created xsi:type="dcterms:W3CDTF">2015-11-15T17:35:00Z</dcterms:created>
  <dcterms:modified xsi:type="dcterms:W3CDTF">2015-11-15T21:02:00Z</dcterms:modified>
</cp:coreProperties>
</file>