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FC" w:rsidRDefault="005C33FC" w:rsidP="005C33FC">
      <w:pPr>
        <w:spacing w:line="360" w:lineRule="auto"/>
        <w:jc w:val="both"/>
        <w:rPr>
          <w:sz w:val="28"/>
          <w:szCs w:val="28"/>
          <w:lang w:val="en-US"/>
        </w:rPr>
      </w:pPr>
    </w:p>
    <w:p w:rsidR="005C33FC" w:rsidRDefault="005C33FC" w:rsidP="005C33FC">
      <w:pPr>
        <w:spacing w:line="360" w:lineRule="auto"/>
        <w:jc w:val="both"/>
        <w:rPr>
          <w:sz w:val="28"/>
          <w:szCs w:val="28"/>
          <w:lang w:val="en-US"/>
        </w:rPr>
      </w:pPr>
    </w:p>
    <w:p w:rsidR="00A77B6A" w:rsidRPr="00A77B6A" w:rsidRDefault="00A77B6A" w:rsidP="005C33F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77B6A">
        <w:rPr>
          <w:b/>
          <w:sz w:val="28"/>
          <w:szCs w:val="28"/>
          <w:u w:val="single"/>
        </w:rPr>
        <w:t>ΔΙΚΗΓΟΡΙΚΟΣ ΣΥΛΛΟΓΟΣ ΑΘΗΝΩΝ</w:t>
      </w:r>
    </w:p>
    <w:p w:rsidR="00A77B6A" w:rsidRPr="00A77B6A" w:rsidRDefault="00A77B6A" w:rsidP="005C33F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77B6A">
        <w:rPr>
          <w:b/>
          <w:sz w:val="28"/>
          <w:szCs w:val="28"/>
        </w:rPr>
        <w:t xml:space="preserve">                                                                                        </w:t>
      </w:r>
      <w:r w:rsidRPr="00A77B6A">
        <w:rPr>
          <w:b/>
          <w:sz w:val="28"/>
          <w:szCs w:val="28"/>
          <w:u w:val="single"/>
        </w:rPr>
        <w:t xml:space="preserve"> 2-08-2018</w:t>
      </w:r>
    </w:p>
    <w:p w:rsidR="00A77B6A" w:rsidRDefault="00A77B6A" w:rsidP="005C33F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77B6A">
        <w:rPr>
          <w:b/>
          <w:sz w:val="28"/>
          <w:szCs w:val="28"/>
        </w:rPr>
        <w:t xml:space="preserve">                                          </w:t>
      </w:r>
      <w:r w:rsidRPr="00A77B6A">
        <w:rPr>
          <w:b/>
          <w:sz w:val="28"/>
          <w:szCs w:val="28"/>
          <w:u w:val="single"/>
        </w:rPr>
        <w:t xml:space="preserve"> Δ</w:t>
      </w:r>
      <w:r>
        <w:rPr>
          <w:b/>
          <w:sz w:val="28"/>
          <w:szCs w:val="28"/>
          <w:u w:val="single"/>
        </w:rPr>
        <w:t>ΕΛΤΙΟ ΤΥΠΟΥ</w:t>
      </w:r>
    </w:p>
    <w:p w:rsidR="00A77B6A" w:rsidRPr="00A77B6A" w:rsidRDefault="00A77B6A" w:rsidP="005C33FC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5C33FC" w:rsidRPr="005C33FC" w:rsidRDefault="005C33FC" w:rsidP="005C33FC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5C33FC">
        <w:rPr>
          <w:b/>
          <w:sz w:val="28"/>
          <w:szCs w:val="28"/>
          <w:u w:val="single"/>
        </w:rPr>
        <w:t>Ο ΔΣΑ συνδράμει νομικά τους πυρόπληκτους συμπολίτες μας-Παρουσια μελών του στον Δήμο Μαραθώνα</w:t>
      </w:r>
      <w:r>
        <w:rPr>
          <w:b/>
          <w:sz w:val="28"/>
          <w:szCs w:val="28"/>
          <w:u w:val="single"/>
        </w:rPr>
        <w:t xml:space="preserve"> για δωρεάν νομική βοήθεια.</w:t>
      </w: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  <w:r w:rsidRPr="005C33FC">
        <w:rPr>
          <w:sz w:val="28"/>
          <w:szCs w:val="28"/>
        </w:rPr>
        <w:t xml:space="preserve">   </w:t>
      </w: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  <w:r w:rsidRPr="005C33FC">
        <w:rPr>
          <w:sz w:val="28"/>
          <w:szCs w:val="28"/>
        </w:rPr>
        <w:t xml:space="preserve">   </w:t>
      </w:r>
      <w:r>
        <w:rPr>
          <w:sz w:val="28"/>
          <w:szCs w:val="28"/>
        </w:rPr>
        <w:t>Στον χώρο κατάθεσης των αιτήσεων</w:t>
      </w:r>
      <w:r w:rsidR="00A77B6A">
        <w:rPr>
          <w:sz w:val="28"/>
          <w:szCs w:val="28"/>
        </w:rPr>
        <w:t>,</w:t>
      </w:r>
      <w:r>
        <w:rPr>
          <w:sz w:val="28"/>
          <w:szCs w:val="28"/>
        </w:rPr>
        <w:t xml:space="preserve"> στον Δήμο Μαραθώνα</w:t>
      </w:r>
      <w:r w:rsidR="00A77B6A">
        <w:rPr>
          <w:sz w:val="28"/>
          <w:szCs w:val="28"/>
        </w:rPr>
        <w:t>,</w:t>
      </w:r>
      <w:r>
        <w:rPr>
          <w:sz w:val="28"/>
          <w:szCs w:val="28"/>
        </w:rPr>
        <w:t xml:space="preserve"> για την παροχή άμεσης, δωρεάν νομικής συνδρομής προς τους πυρόπληκτους κατά τη συγκεκριμένη διαδικασία, βρίσκονται από το πρωί μέλη του ΔΣ του ΔΣΑ καθώς και συνεργάτες του Συλλόγου.</w:t>
      </w: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Το κλιμάκιο του ΔΣΑ θα μείνει στον χώρο, τουλάχιστον</w:t>
      </w:r>
      <w:r w:rsidR="00A77B6A">
        <w:rPr>
          <w:sz w:val="28"/>
          <w:szCs w:val="28"/>
        </w:rPr>
        <w:t xml:space="preserve"> ως τα τέλη Αυγούστου, για να </w:t>
      </w:r>
      <w:proofErr w:type="spellStart"/>
      <w:r w:rsidR="00A77B6A">
        <w:rPr>
          <w:sz w:val="28"/>
          <w:szCs w:val="28"/>
        </w:rPr>
        <w:t>βο</w:t>
      </w:r>
      <w:r>
        <w:rPr>
          <w:sz w:val="28"/>
          <w:szCs w:val="28"/>
        </w:rPr>
        <w:t>ηθησει</w:t>
      </w:r>
      <w:proofErr w:type="spellEnd"/>
      <w:r>
        <w:rPr>
          <w:sz w:val="28"/>
          <w:szCs w:val="28"/>
        </w:rPr>
        <w:t xml:space="preserve"> όσο το δυνατόν περισσότερους πυρόπληκτους-συμπολιτες μας, στην σχετική διαδικασία για την κατάθεση των αιτήσεων για παροχή οικονομικής και άλλης βοήθειας.</w:t>
      </w: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Παράλληλα, από την ερχόμενη Δευτέρα θα εγκατασταθούν στις αρμόδιες δημοτικές υπηρεσίες στον δήμο Μαραθώνα, μετά από αίτημα του δήμου</w:t>
      </w:r>
      <w:r w:rsidR="00A77B6A">
        <w:rPr>
          <w:sz w:val="28"/>
          <w:szCs w:val="28"/>
        </w:rPr>
        <w:t>, δύ</w:t>
      </w:r>
      <w:r>
        <w:rPr>
          <w:sz w:val="28"/>
          <w:szCs w:val="28"/>
        </w:rPr>
        <w:t>ο δικηγόροι</w:t>
      </w:r>
      <w:r w:rsidR="00A77B6A">
        <w:rPr>
          <w:sz w:val="28"/>
          <w:szCs w:val="28"/>
        </w:rPr>
        <w:t>-</w:t>
      </w:r>
      <w:r>
        <w:rPr>
          <w:sz w:val="28"/>
          <w:szCs w:val="28"/>
        </w:rPr>
        <w:t>συνεργάτες του ΔΣΑ για να βοηθήσουν τις υπηρεσίες των Δ</w:t>
      </w:r>
      <w:r w:rsidRPr="00932324">
        <w:rPr>
          <w:sz w:val="28"/>
          <w:szCs w:val="28"/>
        </w:rPr>
        <w:t xml:space="preserve">ήμων </w:t>
      </w:r>
      <w:r w:rsidR="00A77B6A">
        <w:rPr>
          <w:sz w:val="28"/>
          <w:szCs w:val="28"/>
        </w:rPr>
        <w:t>-</w:t>
      </w:r>
      <w:r>
        <w:rPr>
          <w:sz w:val="28"/>
          <w:szCs w:val="28"/>
        </w:rPr>
        <w:t>με όποιον τρόπο κριθεί αναγκαίο</w:t>
      </w:r>
      <w:r w:rsidRPr="00932324">
        <w:rPr>
          <w:sz w:val="28"/>
          <w:szCs w:val="28"/>
        </w:rPr>
        <w:t xml:space="preserve"> </w:t>
      </w:r>
      <w:r w:rsidR="00A77B6A">
        <w:rPr>
          <w:sz w:val="28"/>
          <w:szCs w:val="28"/>
        </w:rPr>
        <w:t>από αυτούς-</w:t>
      </w:r>
      <w:r w:rsidRPr="00932324">
        <w:rPr>
          <w:sz w:val="28"/>
          <w:szCs w:val="28"/>
        </w:rPr>
        <w:t>για την έγκαιρη και σωστή</w:t>
      </w:r>
      <w:r>
        <w:rPr>
          <w:sz w:val="28"/>
          <w:szCs w:val="28"/>
        </w:rPr>
        <w:t xml:space="preserve"> </w:t>
      </w:r>
      <w:r w:rsidRPr="00932324">
        <w:rPr>
          <w:sz w:val="28"/>
          <w:szCs w:val="28"/>
        </w:rPr>
        <w:t>παραλαβή και διεκπεραίωση των αιτήσεων</w:t>
      </w:r>
      <w:r>
        <w:rPr>
          <w:sz w:val="28"/>
          <w:szCs w:val="28"/>
        </w:rPr>
        <w:t>.</w:t>
      </w:r>
    </w:p>
    <w:p w:rsidR="005C33FC" w:rsidRDefault="005C33FC" w:rsidP="005C33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Ο ΔΣΑ θα κάνει ότι είναι δυνατόν για να βοηθήσει τους πυρόπληκτους συμπολίτες μας</w:t>
      </w:r>
      <w:r w:rsidR="00A77B6A">
        <w:rPr>
          <w:sz w:val="28"/>
          <w:szCs w:val="28"/>
        </w:rPr>
        <w:t>,</w:t>
      </w:r>
      <w:r>
        <w:rPr>
          <w:sz w:val="28"/>
          <w:szCs w:val="28"/>
        </w:rPr>
        <w:t xml:space="preserve"> σε κάθε νομικό θέμα που αντιμετωπίζουν τις πρώτες αυτές μέρες μετά την τραγωδία.</w:t>
      </w:r>
    </w:p>
    <w:p w:rsidR="003A5493" w:rsidRDefault="003A5493"/>
    <w:sectPr w:rsidR="003A5493" w:rsidSect="003A54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C33FC"/>
    <w:rsid w:val="001669BE"/>
    <w:rsid w:val="003A5493"/>
    <w:rsid w:val="005C33FC"/>
    <w:rsid w:val="00A77B6A"/>
    <w:rsid w:val="00C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F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2</cp:revision>
  <cp:lastPrinted>2018-08-02T10:42:00Z</cp:lastPrinted>
  <dcterms:created xsi:type="dcterms:W3CDTF">2018-08-02T12:09:00Z</dcterms:created>
  <dcterms:modified xsi:type="dcterms:W3CDTF">2018-08-02T12:09:00Z</dcterms:modified>
</cp:coreProperties>
</file>