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2A98D" w14:textId="77777777" w:rsidR="00601C96" w:rsidRDefault="00601C9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ADF50A0" w14:textId="1317B3BC" w:rsidR="00601C96" w:rsidRPr="00601C96" w:rsidRDefault="00601C96" w:rsidP="00571F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4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1C96">
        <w:rPr>
          <w:rFonts w:ascii="Times New Roman" w:hAnsi="Times New Roman" w:cs="Times New Roman"/>
          <w:b/>
          <w:bCs/>
          <w:sz w:val="24"/>
          <w:szCs w:val="24"/>
        </w:rPr>
        <w:t>ο ΠΑΝΕΛΛΗΝΙΟ ΣΥΝΕΔΡΙΟ</w:t>
      </w:r>
    </w:p>
    <w:p w14:paraId="4424F220" w14:textId="0F56FBFB" w:rsidR="00601C96" w:rsidRPr="00601C96" w:rsidRDefault="00601C96" w:rsidP="00571F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C96">
        <w:rPr>
          <w:rFonts w:ascii="Times New Roman" w:hAnsi="Times New Roman" w:cs="Times New Roman"/>
          <w:b/>
          <w:bCs/>
          <w:sz w:val="24"/>
          <w:szCs w:val="24"/>
        </w:rPr>
        <w:t>ΕΝΩΣΗΣ ΔΙΚΑΙΟΥ ΑΛΛΟΔΑΠΩΝ &amp; ΜΕΤΑΝΑΣΤΕΥΣΗΣ</w:t>
      </w:r>
    </w:p>
    <w:p w14:paraId="586993F5" w14:textId="09785D51" w:rsidR="00E4740D" w:rsidRPr="00E4740D" w:rsidRDefault="00601C96" w:rsidP="002A4D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1C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Η Ένωση  Δικαίου Αλλοδαπών και Μετανάστευσης (ΕΔΑΜ), διοργανώνει το </w:t>
      </w:r>
      <w:r w:rsidRPr="00E47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601C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ο</w:t>
      </w:r>
      <w:r w:rsidRPr="00601C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Πανελλήνιο Συνέδριο με θέμα:</w:t>
      </w:r>
    </w:p>
    <w:p w14:paraId="655E1224" w14:textId="595ABFAE" w:rsidR="00715009" w:rsidRDefault="00715009" w:rsidP="002A4D4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7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Δίκαιο καταστάσεως Αλλοδαπών και Ιθαγένειας</w:t>
      </w:r>
      <w:bookmarkStart w:id="1" w:name="_Hlk64994802"/>
      <w:r w:rsidRPr="00E47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bookmarkEnd w:id="1"/>
      <w:r w:rsidRPr="00E4740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Θεωρία και Πράξη</w:t>
      </w:r>
    </w:p>
    <w:p w14:paraId="5CB9ADE3" w14:textId="77777777" w:rsidR="00571FAD" w:rsidRDefault="00571FAD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B74FF2" w14:textId="77777777" w:rsidR="00571FAD" w:rsidRDefault="00571FAD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EADDBF" w14:textId="5A50BEDF" w:rsidR="007816EB" w:rsidRPr="00970C5B" w:rsidRDefault="007816EB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0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ΠΡΟΓΡΑΜΜΑ</w:t>
      </w:r>
      <w:r w:rsidRPr="00970C5B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footnoteReference w:id="1"/>
      </w:r>
      <w:r w:rsidRPr="00970C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149CD18" w14:textId="27F4B419" w:rsidR="00056C9C" w:rsidRPr="00F60316" w:rsidRDefault="007816EB" w:rsidP="003A548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64574044"/>
      <w:r w:rsidRPr="00781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Παρασκευή 19 Μαρτίου</w:t>
      </w:r>
      <w:r w:rsidR="00570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2"/>
      <w:r w:rsidR="00571FAD" w:rsidRP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71FAD" w:rsidRPr="00F603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</w:p>
    <w:p w14:paraId="274DC9FE" w14:textId="542F4FA5" w:rsidR="003A548A" w:rsidRDefault="00056C9C" w:rsidP="003A548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16.00 – 17.45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7816EB" w:rsidRPr="00781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Χαιρετισμοί – Έναρξη Συνεδρίου</w:t>
      </w:r>
    </w:p>
    <w:p w14:paraId="055A1E78" w14:textId="77777777" w:rsidR="00571FAD" w:rsidRDefault="00571FAD" w:rsidP="00607D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4AD88E" w14:textId="581F2A63" w:rsidR="003A548A" w:rsidRPr="00571FAD" w:rsidRDefault="003A548A" w:rsidP="00607DE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Νότης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Μηταράκης</w:t>
      </w:r>
      <w:proofErr w:type="spellEnd"/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Υπουργός </w:t>
      </w:r>
      <w:r w:rsidR="00F077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Μετανάστευσης και Ασύλου .</w:t>
      </w:r>
    </w:p>
    <w:p w14:paraId="4862C422" w14:textId="6D4F8209" w:rsidR="003A548A" w:rsidRPr="00571FAD" w:rsidRDefault="004C7D46" w:rsidP="00607DE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</w:t>
      </w:r>
      <w:r w:rsidR="003A5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ημήτρης Βερβεσός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A54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548A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Πρόεδρος ΔΣΑ</w:t>
      </w:r>
    </w:p>
    <w:p w14:paraId="100B32A2" w14:textId="77777777" w:rsidR="003A548A" w:rsidRDefault="003A548A" w:rsidP="00607DE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Πάτροκλος Γεωργιάδης</w:t>
      </w:r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Γενικός Γραμματέας Μεταναστευτικής Πολιτικής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8A22202" w14:textId="1E3C8610" w:rsidR="00570DE8" w:rsidRPr="00571FAD" w:rsidRDefault="007816EB" w:rsidP="00607DE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Αθανάσιος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Μπαλέρμπας</w:t>
      </w:r>
      <w:proofErr w:type="spellEnd"/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Ειδικός Γραμματέας Ιθαγένειας</w:t>
      </w:r>
    </w:p>
    <w:p w14:paraId="1EFF6033" w14:textId="77777777" w:rsidR="007816EB" w:rsidRPr="00571FAD" w:rsidRDefault="007816EB" w:rsidP="00607DE7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1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Χρυσούλα Ελ. Μαρινάκη</w:t>
      </w:r>
      <w:bookmarkStart w:id="3" w:name="_Hlk65512062"/>
      <w:r w:rsidRPr="007816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Πρόεδρος  ΕΔΑΜ </w:t>
      </w:r>
      <w:r w:rsidR="007D706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Σύμβουλος ΔΣΑ</w:t>
      </w:r>
    </w:p>
    <w:p w14:paraId="1B9C7BC2" w14:textId="77777777" w:rsidR="00F07743" w:rsidRDefault="00F07743" w:rsidP="00AE63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3"/>
    <w:p w14:paraId="461A4437" w14:textId="3EAA055C" w:rsidR="007816EB" w:rsidRDefault="00570DE8" w:rsidP="00AE63C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Κεντρικές Ομιλίες </w:t>
      </w:r>
    </w:p>
    <w:p w14:paraId="06D95D30" w14:textId="77777777" w:rsidR="00571FAD" w:rsidRDefault="001E1F3B" w:rsidP="00AE63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Παναγιώτης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Περάκης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Δικηγόρος Αντιπρόεδρος </w:t>
      </w:r>
      <w:r w:rsidRPr="00571F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CCBE</w:t>
      </w:r>
      <w:r w:rsidR="00A211D8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57AED6" w14:textId="27CBD45B" w:rsidR="00A211D8" w:rsidRDefault="00571FAD" w:rsidP="00AE63C8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4" w:name="_Hlk65512138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bookmarkEnd w:id="4"/>
      <w:r w:rsidRPr="0057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O</w:t>
      </w:r>
      <w:r w:rsidR="00A211D8" w:rsidRPr="0057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ι Θέσεις των Ευρωπαίων Δικηγόρων για τα ζητήματα Μετανάστευσης και Ασύλου</w:t>
      </w:r>
      <w:bookmarkStart w:id="5" w:name="_Hlk65512210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="00A211D8" w:rsidRPr="0057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bookmarkEnd w:id="5"/>
    </w:p>
    <w:p w14:paraId="7DFF0CD5" w14:textId="77777777" w:rsidR="00F60316" w:rsidRPr="00F60316" w:rsidRDefault="00F60316" w:rsidP="00F60316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F6031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Μελίνα Δασκαλάκη,</w:t>
      </w:r>
      <w:r w:rsidRPr="00F603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F6031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Εντεταλμένη Σύμβουλος για θέματα Μεταναστών και</w:t>
      </w:r>
      <w:r w:rsidRPr="00F6031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Προσφύγων και Πρόεδρος του Συμβουλίου Ένταξης Μεταναστών και Προσφύγων</w:t>
      </w:r>
      <w:r w:rsidRPr="00F60316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</w:t>
      </w:r>
    </w:p>
    <w:p w14:paraId="1C3204F6" w14:textId="1512EDA2" w:rsidR="00AE59AE" w:rsidRDefault="00AE59AE" w:rsidP="00AE59A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Χρυσούλα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Ελ.Μαρινάκη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AE5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E59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Πρόεδρος  ΕΔΑΜ -Σύμβουλος ΔΣΑ</w:t>
      </w:r>
    </w:p>
    <w:p w14:paraId="1444CEB7" w14:textId="3E22D10B" w:rsidR="00AE59AE" w:rsidRPr="00AE59AE" w:rsidRDefault="00AE59AE" w:rsidP="00F6233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59A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Pr="00AE59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Από τη θεωρία στην πράξη . Προτάσεις της Ένωσης Δικαίου Αλλοδαπών και Μετανάστευσης</w:t>
      </w:r>
      <w:r w:rsidRPr="00AE59A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» </w:t>
      </w:r>
      <w:r w:rsidRPr="00AE59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7EDB2CAB" w14:textId="44C3529B" w:rsidR="00570DE8" w:rsidRDefault="00056C9C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17.45 – 18.00</w:t>
      </w:r>
      <w:r w:rsidR="00571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056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Διάλειμμα</w:t>
      </w:r>
    </w:p>
    <w:p w14:paraId="65547C0A" w14:textId="77777777" w:rsidR="00571FAD" w:rsidRDefault="00571FAD" w:rsidP="00F6233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8D23D4" w14:textId="3ECC7E12" w:rsidR="00570DE8" w:rsidRPr="00571FAD" w:rsidRDefault="00056C9C" w:rsidP="00F6233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18.00 – 19.30</w:t>
      </w:r>
      <w:r w:rsidR="00571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570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 Συνεδρία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70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Διεθνής Προστασία </w:t>
      </w:r>
    </w:p>
    <w:p w14:paraId="14A46944" w14:textId="2038A1F6" w:rsidR="000B34DF" w:rsidRPr="00571FAD" w:rsidRDefault="000B34DF" w:rsidP="00F6233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Προεδρεύων</w:t>
      </w:r>
      <w:bookmarkStart w:id="6" w:name="_Hlk65325478"/>
      <w:proofErr w:type="spellEnd"/>
      <w:r w:rsidR="007D7064" w:rsidRPr="007D70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bookmarkEnd w:id="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Μ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άρκος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Καραβίας</w:t>
      </w:r>
      <w:proofErr w:type="spellEnd"/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Διευθυντής της Υπηρεσίας Ασύλου </w:t>
      </w:r>
    </w:p>
    <w:p w14:paraId="3C4A430B" w14:textId="6F545AA9" w:rsidR="00571FAD" w:rsidRDefault="00790548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Κ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ωνασταντίνος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Φαρμακίδης</w:t>
      </w:r>
      <w:r w:rsidR="007D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7D706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Δικηγόρος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D706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μέλος του μητρώου νομικής συνδρομής</w:t>
      </w:r>
      <w:r w:rsidR="007D7064" w:rsidRPr="007D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bookmarkStart w:id="7" w:name="_Hlk65325531"/>
    </w:p>
    <w:bookmarkEnd w:id="7"/>
    <w:p w14:paraId="026702E4" w14:textId="1EC7DEC2" w:rsidR="00790548" w:rsidRPr="00571FAD" w:rsidRDefault="00571FAD" w:rsidP="00F62332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790548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Ζητήματα απόδειξης στο δίκαιο του ασύλου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</w:p>
    <w:p w14:paraId="7B489032" w14:textId="77777777" w:rsidR="00571FAD" w:rsidRDefault="00790548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Σ</w:t>
      </w:r>
      <w:r w:rsidR="000B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πύρος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Απέργης</w:t>
      </w:r>
      <w:r w:rsidR="000B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34DF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δικηγόρος, ειδικευμένος στο προσφυγικό δίκαιο</w:t>
      </w:r>
      <w:r w:rsidR="000B34DF" w:rsidRPr="000B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B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E614AEB" w14:textId="1D0FA9D7" w:rsidR="00571FAD" w:rsidRDefault="00571FAD" w:rsidP="00F62332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790548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Ασυνόδευτοι ανήλικοι και βέλτιστο συμφέρον του παιδιού στη διαδικασία διεθνούς προστασίας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</w:p>
    <w:p w14:paraId="403F1E71" w14:textId="14E91F45" w:rsidR="00571FAD" w:rsidRPr="00571FAD" w:rsidRDefault="000B34DF" w:rsidP="00F62332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B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Βασίλης </w:t>
      </w:r>
      <w:proofErr w:type="spellStart"/>
      <w:r w:rsidRPr="000B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Αυδής</w:t>
      </w:r>
      <w:proofErr w:type="spellEnd"/>
      <w:r w:rsidRPr="000B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571FA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Ν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ομικός σύμβουλος Υ.Α. Ο.Η.Ε.</w:t>
      </w:r>
      <w:r w:rsidR="008E509F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90548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AB8F92D" w14:textId="058403B3" w:rsidR="00790548" w:rsidRPr="00571FAD" w:rsidRDefault="00790548" w:rsidP="00F62332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«Η κατάργηση της παραπομπής για ανθρωπιστικό καθεστώς από τις αρχές ασύλου: απώλεια μιας σημαντικής δυνατότητας» </w:t>
      </w:r>
    </w:p>
    <w:p w14:paraId="5CCA6037" w14:textId="77777777" w:rsidR="00571FAD" w:rsidRDefault="00790548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Εύα </w:t>
      </w:r>
      <w:proofErr w:type="spellStart"/>
      <w:r w:rsidRPr="007905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Τζαβαλά</w:t>
      </w:r>
      <w:proofErr w:type="spellEnd"/>
      <w:r w:rsidR="000B34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B34DF" w:rsidRPr="000B34D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B34DF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Επιστημονική Συνεργάτιδα, Εθνική Επιτροπή για τα Δικαιώματα του Ανθρώπου.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8" w:name="_Hlk64995049"/>
    </w:p>
    <w:bookmarkEnd w:id="8"/>
    <w:p w14:paraId="053C1F79" w14:textId="17426E57" w:rsidR="00056C9C" w:rsidRPr="00571FAD" w:rsidRDefault="00571FAD" w:rsidP="00F62332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790548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Επιτάχυνση διαδικασιών διεθνούς προστασίας βάσει των τελευταίων νομοθετικών αλλαγών και εγγυήσεις μιας δίκαιης διαδικασία</w:t>
      </w:r>
      <w:bookmarkStart w:id="9" w:name="_Hlk64995061"/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ς» </w:t>
      </w:r>
      <w:r w:rsidR="00790548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 </w:t>
      </w:r>
      <w:bookmarkEnd w:id="9"/>
    </w:p>
    <w:p w14:paraId="1F107A14" w14:textId="77777777" w:rsidR="00571FAD" w:rsidRDefault="00571FAD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901C8D" w14:textId="06F38C95" w:rsidR="00570DE8" w:rsidRDefault="00570DE8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Σάββατο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570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Μαρτίου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</w:t>
      </w:r>
    </w:p>
    <w:p w14:paraId="1DF36F17" w14:textId="27F66094" w:rsidR="00570DE8" w:rsidRPr="00571FAD" w:rsidRDefault="00056C9C" w:rsidP="00F6233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10.00 – 11.45</w:t>
      </w:r>
      <w:r w:rsidR="00571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570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Β Συνεδρία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70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Ιθαγένεια -Μεταναστευτικός Κώδικας </w:t>
      </w:r>
    </w:p>
    <w:p w14:paraId="1EF988CB" w14:textId="31E3DCBE" w:rsidR="00A211D8" w:rsidRPr="00571FAD" w:rsidRDefault="00A211D8" w:rsidP="00F623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Προεδρεύων</w:t>
      </w:r>
      <w:proofErr w:type="spellEnd"/>
      <w:r w:rsidR="00D46B35" w:rsidRPr="00D46B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C3E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Φώτης </w:t>
      </w:r>
      <w:proofErr w:type="spellStart"/>
      <w:r w:rsidR="002C3E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Κωτσής</w:t>
      </w:r>
      <w:proofErr w:type="spellEnd"/>
      <w:r w:rsidR="002C3E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C3E08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Αντιπρόεδρος ΔΣΑ</w:t>
      </w:r>
    </w:p>
    <w:p w14:paraId="2185DA6E" w14:textId="170F0C39" w:rsidR="00571FAD" w:rsidRDefault="001E1F3B" w:rsidP="001E1F3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E1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Χρυσαφώ</w:t>
      </w:r>
      <w:proofErr w:type="spellEnd"/>
      <w:r w:rsidRPr="001E1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Τσούκα</w:t>
      </w:r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1E1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Α</w:t>
      </w:r>
      <w:r w:rsidR="00571FA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ναπληρώτρια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Καθηγήτρια ΕΚΠΑ</w:t>
      </w:r>
    </w:p>
    <w:p w14:paraId="66019981" w14:textId="10B061EC" w:rsidR="001E1F3B" w:rsidRPr="00571FAD" w:rsidRDefault="00571FAD" w:rsidP="001E1F3B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1E1F3B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Σύγχρονες εξελίξεις στο δίκαιο της ελληνικής ιθαγένειας</w:t>
      </w: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» </w:t>
      </w:r>
    </w:p>
    <w:p w14:paraId="3201F3C9" w14:textId="77777777" w:rsidR="00571FAD" w:rsidRPr="00571FAD" w:rsidRDefault="00F6177F" w:rsidP="007D70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Μάρκος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Παπακωσταντής</w:t>
      </w:r>
      <w:proofErr w:type="spellEnd"/>
      <w:r w:rsidR="007D70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7D7064" w:rsidRPr="007D7064">
        <w:rPr>
          <w:b/>
          <w:bCs/>
          <w:i/>
          <w:iCs/>
          <w:color w:val="4C76A2"/>
          <w:shd w:val="clear" w:color="auto" w:fill="FFFFFF"/>
        </w:rPr>
        <w:t xml:space="preserve"> </w:t>
      </w:r>
      <w:r w:rsidR="007D7064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Δικηγόρος - Δ.Ν </w:t>
      </w:r>
    </w:p>
    <w:p w14:paraId="666AC7D2" w14:textId="7C25C2C0" w:rsidR="00F6177F" w:rsidRPr="00571FAD" w:rsidRDefault="00571FAD" w:rsidP="007D7064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r w:rsidR="007D7064" w:rsidRPr="0057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Νέο ευρωπαϊκό σύμφωνο για τη μετανάστευση και το άσυλο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="007D7064" w:rsidRPr="00571FA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14:paraId="4D377EA9" w14:textId="77777777" w:rsidR="00571FAD" w:rsidRDefault="00790548" w:rsidP="007D706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Ασπασία Αρχοντάκη</w:t>
      </w:r>
      <w:r w:rsidR="001E1F3B" w:rsidRPr="001E1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E1F3B" w:rsidRPr="001E1F3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E1F3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ΔΝ ΕΚΠΑ, </w:t>
      </w:r>
      <w:proofErr w:type="spellStart"/>
      <w:r w:rsidR="001E1F3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Μεταδιδ</w:t>
      </w:r>
      <w:r w:rsidR="003F479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ά</w:t>
      </w:r>
      <w:r w:rsidR="001E1F3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κτωρ</w:t>
      </w:r>
      <w:proofErr w:type="spellEnd"/>
      <w:r w:rsidR="001E1F3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Νομικής ΕΚΠΑ, Υπ</w:t>
      </w:r>
      <w:r w:rsid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1E1F3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ΔΝ </w:t>
      </w:r>
      <w:proofErr w:type="spellStart"/>
      <w:r w:rsidR="001E1F3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Paris</w:t>
      </w:r>
      <w:proofErr w:type="spellEnd"/>
      <w:r w:rsidR="003F479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ΙΙ </w:t>
      </w:r>
    </w:p>
    <w:p w14:paraId="2980BAF4" w14:textId="5EB3AC5A" w:rsidR="001E1F3B" w:rsidRPr="00571FAD" w:rsidRDefault="00571FAD" w:rsidP="007D7064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1E1F3B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Ειδικά θέματα από την έκδοση της </w:t>
      </w:r>
      <w:r w:rsidR="00A211D8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n-US"/>
        </w:rPr>
        <w:t>G</w:t>
      </w:r>
      <w:proofErr w:type="spellStart"/>
      <w:r w:rsidR="001E1F3B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olden</w:t>
      </w:r>
      <w:proofErr w:type="spellEnd"/>
      <w:r w:rsidR="001E1F3B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1E1F3B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visa</w:t>
      </w:r>
      <w:proofErr w:type="spellEnd"/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</w:p>
    <w:p w14:paraId="35057B18" w14:textId="77777777" w:rsidR="00571FAD" w:rsidRDefault="00571FAD" w:rsidP="007D706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FD17D1" w14:textId="00BEF725" w:rsidR="00571FAD" w:rsidRPr="00571FAD" w:rsidRDefault="001E1F3B" w:rsidP="007D7064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Θοδωρής Τσιάτσιος</w:t>
      </w:r>
      <w:r w:rsidRPr="001E1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Δικηγόρος</w:t>
      </w:r>
      <w:r w:rsidR="00571FA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LL</w:t>
      </w:r>
      <w:r w:rsidR="00571FA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</w:t>
      </w:r>
      <w:r w:rsidR="00571FA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4A90D930" w14:textId="7A9487F4" w:rsidR="00F62332" w:rsidRPr="00571FAD" w:rsidRDefault="00571FAD" w:rsidP="007D7064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F62332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Ειδικά θέματα Μεταναστευτικού Δικαίου</w:t>
      </w: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  <w:r w:rsidR="00F62332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</w:p>
    <w:p w14:paraId="501C1F8A" w14:textId="77777777" w:rsidR="00571FAD" w:rsidRDefault="00571FAD" w:rsidP="00F6233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E8E945" w14:textId="2F309B05" w:rsidR="00056C9C" w:rsidRDefault="00056C9C" w:rsidP="00F6233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6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11.45 – 12.00</w:t>
      </w:r>
      <w:r w:rsidR="00571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056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Διάλειμμα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C3BB280" w14:textId="1A1E1F0C" w:rsidR="00C17214" w:rsidRDefault="00056C9C" w:rsidP="00571FA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12.00 – 13.30</w:t>
      </w:r>
      <w:r w:rsidR="00571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570D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Γ Συνεδρία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F61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Επίκαιρη Νομολογία </w:t>
      </w:r>
    </w:p>
    <w:p w14:paraId="793BAD51" w14:textId="1099DEB6" w:rsidR="00790548" w:rsidRPr="00571FAD" w:rsidRDefault="00C17214" w:rsidP="00607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Προεδρεύ</w:t>
      </w:r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ουσα</w:t>
      </w:r>
      <w:proofErr w:type="spellEnd"/>
      <w:r w:rsidR="00607DE7" w:rsidRPr="0060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Αγγελική Παπαπαναγιώτου - </w:t>
      </w:r>
      <w:proofErr w:type="spellStart"/>
      <w:r w:rsidR="00607DE7" w:rsidRPr="0060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Λέζα</w:t>
      </w:r>
      <w:proofErr w:type="spellEnd"/>
      <w:r w:rsidR="00607DE7" w:rsidRPr="00607D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607DE7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Εφέτης ΔΔ, Πρόεδρος της 5ης </w:t>
      </w:r>
      <w:r w:rsidR="00DB33F9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Ανεξάρτητη</w:t>
      </w:r>
      <w:r w:rsidR="00E469B3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ς</w:t>
      </w:r>
      <w:r w:rsidR="00DB33F9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DE7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Επιτροπή</w:t>
      </w:r>
      <w:r w:rsidR="00DB33F9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7DE7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Προσφυγών</w:t>
      </w:r>
      <w:r w:rsidR="00E86730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33F9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Σύμβουλος </w:t>
      </w:r>
      <w:r w:rsidR="00E86730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στη</w:t>
      </w:r>
      <w:r w:rsidR="008F7983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ν</w:t>
      </w:r>
      <w:r w:rsidR="00E86730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983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Ειδική</w:t>
      </w:r>
      <w:r w:rsidR="00E86730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983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Νομική</w:t>
      </w:r>
      <w:r w:rsidR="00E86730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983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Υπηρεσία</w:t>
      </w:r>
      <w:r w:rsidR="00E86730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του </w:t>
      </w:r>
      <w:r w:rsidR="008F7983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Υπουργείου</w:t>
      </w:r>
      <w:r w:rsidR="00E86730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983" w:rsidRPr="00571FAD">
        <w:rPr>
          <w:rFonts w:ascii="Times New Roman" w:hAnsi="Times New Roman" w:cs="Times New Roman"/>
          <w:color w:val="000000" w:themeColor="text1"/>
          <w:sz w:val="24"/>
          <w:szCs w:val="24"/>
        </w:rPr>
        <w:t>Δικαιοσύνης.</w:t>
      </w:r>
    </w:p>
    <w:p w14:paraId="0D1E2036" w14:textId="57C678CE" w:rsidR="00571FAD" w:rsidRPr="00571FAD" w:rsidRDefault="00C17214" w:rsidP="00C1721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7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Κώστας Α. Ρόκας</w:t>
      </w:r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Λέκτορας Πανεπιστημίου Λευκωσίας</w:t>
      </w:r>
      <w:r w:rsidR="00571FA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Δικηγόρος Αθηνών</w:t>
      </w:r>
      <w:r w:rsid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Δ.Ν. Πανεπιστημίου </w:t>
      </w:r>
      <w:proofErr w:type="spellStart"/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Paris</w:t>
      </w:r>
      <w:proofErr w:type="spellEnd"/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</w:t>
      </w:r>
      <w:proofErr w:type="spellStart"/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Panthéon-Sorbonne</w:t>
      </w:r>
      <w:proofErr w:type="spellEnd"/>
    </w:p>
    <w:p w14:paraId="0174EDF2" w14:textId="5BDC6B40" w:rsidR="00C17214" w:rsidRPr="00571FAD" w:rsidRDefault="00571FAD" w:rsidP="00C17214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«</w:t>
      </w:r>
      <w:r w:rsidR="00AC514B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Η αυξημένη σημασία του Ιδιωτικού διεθνούς δικαίου στην ομαλή ενσωμάτωση αλλοδαπών πολιτών στην Ελλάδα</w:t>
      </w: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» </w:t>
      </w:r>
    </w:p>
    <w:p w14:paraId="4871ECA4" w14:textId="77777777" w:rsidR="00571FAD" w:rsidRPr="00571FAD" w:rsidRDefault="00C17214" w:rsidP="00C1721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7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Μαριλένα </w:t>
      </w:r>
      <w:proofErr w:type="spellStart"/>
      <w:r w:rsidRPr="00C17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Ειρηνάκη</w:t>
      </w:r>
      <w:proofErr w:type="spellEnd"/>
      <w:r w:rsidRPr="00C17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Πρωτοδίκης ΔΔ, </w:t>
      </w:r>
      <w:r w:rsidR="00AC514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Μέλος Τριμελούς Συμβουλίου Διεύθυνσης Διοικητικού Πρωτοδικείου Αθηνών, Μέλος  4</w:t>
      </w:r>
      <w:r w:rsidR="00AC514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ης</w:t>
      </w:r>
      <w:r w:rsidR="00AC514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F7983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Ανεξάρτητης </w:t>
      </w:r>
      <w:r w:rsidR="00AC514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Επιτροπής Προσφυγών</w:t>
      </w:r>
      <w:r w:rsidR="004C7D46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DD91794" w14:textId="5E062527" w:rsidR="00C17214" w:rsidRPr="00571FAD" w:rsidRDefault="00571FAD" w:rsidP="00C17214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C17214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Επίκαιρη Νομολογία της Αρχής Προσφυγών</w:t>
      </w: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</w:p>
    <w:p w14:paraId="2F33EC38" w14:textId="77777777" w:rsidR="00571FAD" w:rsidRPr="00571FAD" w:rsidRDefault="00F62332" w:rsidP="00C1721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Κωσταντίνος Καζανάς</w:t>
      </w:r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514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Δικηγόρος, Διεθνής Επιτροπή Ερυθρού Σταυρού </w:t>
      </w:r>
    </w:p>
    <w:p w14:paraId="0C6A9197" w14:textId="75F9E1AE" w:rsidR="00F62332" w:rsidRPr="00571FAD" w:rsidRDefault="00AC514B" w:rsidP="00C17214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ΕΔΔΑ και Μετανάστευση.</w:t>
      </w:r>
      <w:r w:rsidR="004C7D46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"</w:t>
      </w: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Επισκόπηση Νομολογίας 2020</w:t>
      </w:r>
      <w:r w:rsidR="004C7D46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"</w:t>
      </w:r>
    </w:p>
    <w:p w14:paraId="21C94416" w14:textId="77777777" w:rsidR="00571FAD" w:rsidRPr="00571FAD" w:rsidRDefault="00E16D04" w:rsidP="00C1721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Απόστολος Βλαχογιάννης</w:t>
      </w:r>
      <w:r w:rsidR="004C7D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C7D46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Δ.Ν. </w:t>
      </w:r>
      <w:proofErr w:type="spellStart"/>
      <w:r w:rsidR="004C7D46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Université</w:t>
      </w:r>
      <w:proofErr w:type="spellEnd"/>
      <w:r w:rsidR="004C7D46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C7D46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Panthéon-Assas</w:t>
      </w:r>
      <w:proofErr w:type="spellEnd"/>
      <w:r w:rsidR="004C7D46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C7D46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Paris</w:t>
      </w:r>
      <w:proofErr w:type="spellEnd"/>
      <w:r w:rsidR="004C7D46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II, Μέλος ΣΕΠ ΕΑΠ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6F60006E" w14:textId="2E0FB6E0" w:rsidR="00AC514B" w:rsidRPr="00571FAD" w:rsidRDefault="00571FAD" w:rsidP="00C17214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«</w:t>
      </w:r>
      <w:r w:rsidR="00E16D04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Το </w:t>
      </w:r>
      <w:proofErr w:type="spellStart"/>
      <w:r w:rsidR="00E16D04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ενωσιακό</w:t>
      </w:r>
      <w:proofErr w:type="spellEnd"/>
      <w:r w:rsidR="00E16D04"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δικαίωμα στο άσυλο ως περιορισμός της κυριαρχίας των κρατών-μελών σύμφωνα με τη Νομολογία του ΔΕΕ</w:t>
      </w:r>
      <w:r w:rsidRPr="00571FA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»</w:t>
      </w:r>
    </w:p>
    <w:p w14:paraId="50FD6D1A" w14:textId="77777777" w:rsidR="008E509F" w:rsidRDefault="00E16D04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-------------------------------------------------------------------------------</w:t>
      </w:r>
    </w:p>
    <w:p w14:paraId="254F6313" w14:textId="77777777" w:rsidR="008E509F" w:rsidRDefault="008E509F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8A791" w14:textId="77777777" w:rsidR="008E509F" w:rsidRDefault="008E509F" w:rsidP="00F623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1FAD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ΟΡΓΑΝΩΤΙΚΗ ΕΠΙΤΡΟΠΗ ΣΥΝΕΔΡΙΟΥ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8615373" w14:textId="688E426E" w:rsidR="00570DE8" w:rsidRPr="00571FAD" w:rsidRDefault="008E509F" w:rsidP="00E16D0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Χρυσούλα Ελ.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Μαρινάκη</w:t>
      </w:r>
      <w:r w:rsidR="00E16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</w:t>
      </w:r>
      <w:r w:rsidR="00E16D0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Δικηγόρος</w:t>
      </w:r>
      <w:r w:rsid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16D0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Πρόεδρος ΕΔΑΜ </w:t>
      </w:r>
      <w:r w:rsidR="00AC514B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Σύμβουλος ΔΣΑ </w:t>
      </w:r>
    </w:p>
    <w:p w14:paraId="18CB1A4D" w14:textId="349776C4" w:rsidR="008E509F" w:rsidRPr="00571FAD" w:rsidRDefault="008E509F" w:rsidP="00E16D0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Αικατερίνη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Δυοβουνιώτου</w:t>
      </w:r>
      <w:proofErr w:type="spellEnd"/>
      <w:r w:rsidR="00E27E33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6D0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Δικηγόρος</w:t>
      </w:r>
      <w:r w:rsidR="00571FAD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16D0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Αντιπρόεδρος ΕΔΑΜ </w:t>
      </w:r>
    </w:p>
    <w:p w14:paraId="42BCC64D" w14:textId="31B3F9E5" w:rsidR="00E16D04" w:rsidRPr="00571FAD" w:rsidRDefault="00E16D04" w:rsidP="00E16D0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6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Ασπασία </w:t>
      </w:r>
      <w:proofErr w:type="spellStart"/>
      <w:r w:rsidRPr="00E16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Παπαδημητροπούλου</w:t>
      </w:r>
      <w:proofErr w:type="spellEnd"/>
      <w:r w:rsidRPr="00E16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Δικηγόρος, Μέλος ΔΣ ΕΔΑΜ</w:t>
      </w:r>
      <w:r w:rsidR="00E27E33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Διδάκτωρ Δικαίου Αλλοδαπών </w:t>
      </w:r>
    </w:p>
    <w:p w14:paraId="5F105901" w14:textId="2873DC0B" w:rsidR="00E16D04" w:rsidRPr="00571FAD" w:rsidRDefault="008E509F" w:rsidP="00E16D0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Αντιγόνη-Μαρία  Σπυροπούλου</w:t>
      </w:r>
      <w:r w:rsidR="00571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6D0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Δικηγόρος, Υποψήφια Διδάκτωρ Νομικής </w:t>
      </w:r>
      <w:r w:rsidR="00E27E33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ΕΚΠΑ</w:t>
      </w:r>
    </w:p>
    <w:p w14:paraId="11335DD2" w14:textId="452578B6" w:rsidR="008E509F" w:rsidRDefault="008E509F" w:rsidP="00E16D0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Βασίλης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Τερζίδης</w:t>
      </w:r>
      <w:proofErr w:type="spellEnd"/>
      <w:r w:rsidR="00E16D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E16D04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Δικηγόρος</w:t>
      </w:r>
      <w:r w:rsidR="00E27E33" w:rsidRPr="00571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εξειδικευμένος σε ζητήματα Προσφυγικού Δικαίου</w:t>
      </w:r>
    </w:p>
    <w:p w14:paraId="4994ABE4" w14:textId="4121E163" w:rsidR="009C1EA9" w:rsidRPr="009C1EA9" w:rsidRDefault="005A3E81" w:rsidP="00E16D0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6" w:history="1">
        <w:r w:rsidR="009C1EA9" w:rsidRPr="008A1C05">
          <w:rPr>
            <w:rStyle w:val="-"/>
            <w:rFonts w:ascii="Times New Roman" w:hAnsi="Times New Roman" w:cs="Times New Roman"/>
            <w:bCs/>
            <w:sz w:val="24"/>
            <w:szCs w:val="24"/>
          </w:rPr>
          <w:t>https://www.nb.org/5o-panellinio-sunedrio-dikaiou-allodapon-kai-metanasteusis.html</w:t>
        </w:r>
      </w:hyperlink>
      <w:r w:rsidR="009C1EA9" w:rsidRPr="009C1E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sectPr w:rsidR="009C1EA9" w:rsidRPr="009C1E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D71C1" w14:textId="77777777" w:rsidR="005A3E81" w:rsidRDefault="005A3E81" w:rsidP="007816EB">
      <w:pPr>
        <w:spacing w:after="0" w:line="240" w:lineRule="auto"/>
      </w:pPr>
      <w:r>
        <w:separator/>
      </w:r>
    </w:p>
  </w:endnote>
  <w:endnote w:type="continuationSeparator" w:id="0">
    <w:p w14:paraId="4583204D" w14:textId="77777777" w:rsidR="005A3E81" w:rsidRDefault="005A3E81" w:rsidP="0078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3BC5" w14:textId="77777777" w:rsidR="005A3E81" w:rsidRDefault="005A3E81" w:rsidP="007816EB">
      <w:pPr>
        <w:spacing w:after="0" w:line="240" w:lineRule="auto"/>
      </w:pPr>
      <w:r>
        <w:separator/>
      </w:r>
    </w:p>
  </w:footnote>
  <w:footnote w:type="continuationSeparator" w:id="0">
    <w:p w14:paraId="32201D45" w14:textId="77777777" w:rsidR="005A3E81" w:rsidRDefault="005A3E81" w:rsidP="007816EB">
      <w:pPr>
        <w:spacing w:after="0" w:line="240" w:lineRule="auto"/>
      </w:pPr>
      <w:r>
        <w:continuationSeparator/>
      </w:r>
    </w:p>
  </w:footnote>
  <w:footnote w:id="1">
    <w:p w14:paraId="0225CA92" w14:textId="77777777" w:rsidR="007816EB" w:rsidRDefault="007816EB" w:rsidP="007816EB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Το πρόγραμμα τελεί υπό διαμόρφωση.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2A"/>
    <w:rsid w:val="00056C9C"/>
    <w:rsid w:val="000B34DF"/>
    <w:rsid w:val="001165B6"/>
    <w:rsid w:val="0016638C"/>
    <w:rsid w:val="001E1F3B"/>
    <w:rsid w:val="001E497B"/>
    <w:rsid w:val="001F5F60"/>
    <w:rsid w:val="00265003"/>
    <w:rsid w:val="002A4D4A"/>
    <w:rsid w:val="002C3E08"/>
    <w:rsid w:val="00363733"/>
    <w:rsid w:val="003A548A"/>
    <w:rsid w:val="003C054C"/>
    <w:rsid w:val="003F479D"/>
    <w:rsid w:val="004040DE"/>
    <w:rsid w:val="00411554"/>
    <w:rsid w:val="00491144"/>
    <w:rsid w:val="004C7D46"/>
    <w:rsid w:val="00570DE8"/>
    <w:rsid w:val="00571FAD"/>
    <w:rsid w:val="005A3E81"/>
    <w:rsid w:val="00601C96"/>
    <w:rsid w:val="00607DE7"/>
    <w:rsid w:val="00612A9A"/>
    <w:rsid w:val="00694B2A"/>
    <w:rsid w:val="00715009"/>
    <w:rsid w:val="007816EB"/>
    <w:rsid w:val="00790548"/>
    <w:rsid w:val="007D7064"/>
    <w:rsid w:val="008302E7"/>
    <w:rsid w:val="008E509F"/>
    <w:rsid w:val="008F7983"/>
    <w:rsid w:val="00970C5B"/>
    <w:rsid w:val="00991B39"/>
    <w:rsid w:val="009C1EA9"/>
    <w:rsid w:val="00A211D8"/>
    <w:rsid w:val="00A343C1"/>
    <w:rsid w:val="00A97B60"/>
    <w:rsid w:val="00AC514B"/>
    <w:rsid w:val="00AE59AE"/>
    <w:rsid w:val="00AE63C8"/>
    <w:rsid w:val="00BF0390"/>
    <w:rsid w:val="00BF6113"/>
    <w:rsid w:val="00C02F3C"/>
    <w:rsid w:val="00C17214"/>
    <w:rsid w:val="00C43202"/>
    <w:rsid w:val="00D46B35"/>
    <w:rsid w:val="00DB24B3"/>
    <w:rsid w:val="00DB33F9"/>
    <w:rsid w:val="00DC2C52"/>
    <w:rsid w:val="00DF6114"/>
    <w:rsid w:val="00E16D04"/>
    <w:rsid w:val="00E27E33"/>
    <w:rsid w:val="00E469B3"/>
    <w:rsid w:val="00E4740D"/>
    <w:rsid w:val="00E86730"/>
    <w:rsid w:val="00EC25C4"/>
    <w:rsid w:val="00F07743"/>
    <w:rsid w:val="00F4127B"/>
    <w:rsid w:val="00F60316"/>
    <w:rsid w:val="00F6177F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09A2"/>
  <w15:chartTrackingRefBased/>
  <w15:docId w15:val="{59496B43-18BF-45A6-B238-70B9FDC1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816E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7816E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816EB"/>
    <w:rPr>
      <w:vertAlign w:val="superscript"/>
    </w:rPr>
  </w:style>
  <w:style w:type="character" w:styleId="-">
    <w:name w:val="Hyperlink"/>
    <w:basedOn w:val="a0"/>
    <w:uiPriority w:val="99"/>
    <w:unhideWhenUsed/>
    <w:rsid w:val="009C1E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b.org/5o-panellinio-sunedrio-dikaiou-allodapon-kai-metanasteusi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marinaki</dc:creator>
  <cp:keywords/>
  <dc:description/>
  <cp:lastModifiedBy>User</cp:lastModifiedBy>
  <cp:revision>2</cp:revision>
  <dcterms:created xsi:type="dcterms:W3CDTF">2021-03-09T10:07:00Z</dcterms:created>
  <dcterms:modified xsi:type="dcterms:W3CDTF">2021-03-09T10:07:00Z</dcterms:modified>
</cp:coreProperties>
</file>