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BC4F7" w14:textId="77777777" w:rsidR="0024262B" w:rsidRPr="000F1EE0" w:rsidRDefault="0024262B">
      <w:pPr>
        <w:rPr>
          <w:b/>
          <w:bCs/>
          <w:sz w:val="24"/>
          <w:szCs w:val="24"/>
        </w:rPr>
      </w:pPr>
      <w:bookmarkStart w:id="0" w:name="_GoBack"/>
      <w:bookmarkEnd w:id="0"/>
      <w:r w:rsidRPr="003F2982">
        <w:rPr>
          <w:b/>
          <w:bCs/>
          <w:sz w:val="24"/>
          <w:szCs w:val="24"/>
        </w:rPr>
        <w:t>ΙΡΑΝ-2 Δεκεμβρίου 2020</w:t>
      </w:r>
    </w:p>
    <w:p w14:paraId="14D01398" w14:textId="766762A3" w:rsidR="0024262B" w:rsidRPr="004C1220" w:rsidRDefault="0024262B">
      <w:pPr>
        <w:rPr>
          <w:b/>
          <w:bCs/>
          <w:i/>
          <w:iCs/>
          <w:sz w:val="24"/>
          <w:szCs w:val="24"/>
        </w:rPr>
      </w:pPr>
      <w:r w:rsidRPr="004C1220">
        <w:rPr>
          <w:b/>
          <w:bCs/>
          <w:i/>
          <w:iCs/>
          <w:sz w:val="24"/>
          <w:szCs w:val="24"/>
          <w:lang w:val="en-US"/>
        </w:rPr>
        <w:t>H</w:t>
      </w:r>
      <w:r w:rsidRPr="004C1220">
        <w:rPr>
          <w:b/>
          <w:bCs/>
          <w:i/>
          <w:iCs/>
          <w:sz w:val="24"/>
          <w:szCs w:val="24"/>
        </w:rPr>
        <w:t xml:space="preserve"> ημέρα που η </w:t>
      </w:r>
      <w:proofErr w:type="spellStart"/>
      <w:r w:rsidRPr="004C1220">
        <w:rPr>
          <w:b/>
          <w:bCs/>
          <w:i/>
          <w:iCs/>
          <w:sz w:val="24"/>
          <w:szCs w:val="24"/>
          <w:lang w:val="en-US"/>
        </w:rPr>
        <w:t>Nasrin</w:t>
      </w:r>
      <w:proofErr w:type="spellEnd"/>
      <w:r w:rsidRPr="004C1220">
        <w:rPr>
          <w:b/>
          <w:bCs/>
          <w:i/>
          <w:iCs/>
          <w:sz w:val="24"/>
          <w:szCs w:val="24"/>
        </w:rPr>
        <w:t xml:space="preserve"> </w:t>
      </w:r>
      <w:proofErr w:type="spellStart"/>
      <w:proofErr w:type="gramStart"/>
      <w:r w:rsidRPr="004C1220">
        <w:rPr>
          <w:b/>
          <w:bCs/>
          <w:i/>
          <w:iCs/>
          <w:sz w:val="24"/>
          <w:szCs w:val="24"/>
          <w:lang w:val="en-US"/>
        </w:rPr>
        <w:t>Sotoudeh</w:t>
      </w:r>
      <w:proofErr w:type="spellEnd"/>
      <w:r w:rsidRPr="004C1220">
        <w:rPr>
          <w:b/>
          <w:bCs/>
          <w:i/>
          <w:iCs/>
          <w:sz w:val="24"/>
          <w:szCs w:val="24"/>
        </w:rPr>
        <w:t xml:space="preserve">  έπρεπε</w:t>
      </w:r>
      <w:proofErr w:type="gramEnd"/>
      <w:r w:rsidRPr="004C1220">
        <w:rPr>
          <w:b/>
          <w:bCs/>
          <w:i/>
          <w:iCs/>
          <w:sz w:val="24"/>
          <w:szCs w:val="24"/>
        </w:rPr>
        <w:t xml:space="preserve"> να επιστρέψει στη φυλακή παρά την κακή κατάσταση της υγείας της ύστερα από άδεια που δεν δ</w:t>
      </w:r>
      <w:r w:rsidR="000F1EE0">
        <w:rPr>
          <w:b/>
          <w:bCs/>
          <w:i/>
          <w:iCs/>
          <w:sz w:val="24"/>
          <w:szCs w:val="24"/>
        </w:rPr>
        <w:t>ιή</w:t>
      </w:r>
      <w:r w:rsidRPr="004C1220">
        <w:rPr>
          <w:b/>
          <w:bCs/>
          <w:i/>
          <w:iCs/>
          <w:sz w:val="24"/>
          <w:szCs w:val="24"/>
        </w:rPr>
        <w:t>ρκεσε ούτε ένα μήνα.</w:t>
      </w:r>
    </w:p>
    <w:p w14:paraId="0D8C7C39" w14:textId="77777777" w:rsidR="0024262B" w:rsidRPr="003F2982" w:rsidRDefault="0024262B">
      <w:pPr>
        <w:rPr>
          <w:i/>
          <w:iCs/>
          <w:sz w:val="24"/>
          <w:szCs w:val="24"/>
        </w:rPr>
      </w:pPr>
      <w:r w:rsidRPr="003F2982">
        <w:rPr>
          <w:i/>
          <w:iCs/>
          <w:sz w:val="24"/>
          <w:szCs w:val="24"/>
        </w:rPr>
        <w:t xml:space="preserve">Στις 11 Αυγούστου 2020, η </w:t>
      </w:r>
      <w:proofErr w:type="spellStart"/>
      <w:r w:rsidRPr="003F2982">
        <w:rPr>
          <w:i/>
          <w:iCs/>
          <w:sz w:val="24"/>
          <w:szCs w:val="24"/>
          <w:lang w:val="en-US"/>
        </w:rPr>
        <w:t>Nasrin</w:t>
      </w:r>
      <w:proofErr w:type="spellEnd"/>
      <w:r w:rsidRPr="003F2982">
        <w:rPr>
          <w:i/>
          <w:iCs/>
          <w:sz w:val="24"/>
          <w:szCs w:val="24"/>
        </w:rPr>
        <w:t xml:space="preserve"> </w:t>
      </w:r>
      <w:proofErr w:type="spellStart"/>
      <w:r w:rsidRPr="003F2982">
        <w:rPr>
          <w:i/>
          <w:iCs/>
          <w:sz w:val="24"/>
          <w:szCs w:val="24"/>
          <w:lang w:val="en-US"/>
        </w:rPr>
        <w:t>Sotoudeh</w:t>
      </w:r>
      <w:proofErr w:type="spellEnd"/>
      <w:r>
        <w:rPr>
          <w:i/>
          <w:iCs/>
          <w:sz w:val="24"/>
          <w:szCs w:val="24"/>
        </w:rPr>
        <w:t>,</w:t>
      </w:r>
      <w:r w:rsidRPr="003F2982">
        <w:rPr>
          <w:i/>
          <w:iCs/>
          <w:sz w:val="24"/>
          <w:szCs w:val="24"/>
        </w:rPr>
        <w:t xml:space="preserve"> κάτοχος του Βραβείου Δικαιωμάτων του Ανθρώπου </w:t>
      </w:r>
      <w:proofErr w:type="spellStart"/>
      <w:r w:rsidRPr="003F2982">
        <w:rPr>
          <w:i/>
          <w:iCs/>
          <w:sz w:val="24"/>
          <w:szCs w:val="24"/>
          <w:lang w:val="en-US"/>
        </w:rPr>
        <w:t>Ludovic</w:t>
      </w:r>
      <w:proofErr w:type="spellEnd"/>
      <w:r w:rsidRPr="003F2982">
        <w:rPr>
          <w:i/>
          <w:iCs/>
          <w:sz w:val="24"/>
          <w:szCs w:val="24"/>
        </w:rPr>
        <w:t xml:space="preserve">- </w:t>
      </w:r>
      <w:proofErr w:type="spellStart"/>
      <w:r w:rsidRPr="003F2982">
        <w:rPr>
          <w:i/>
          <w:iCs/>
          <w:sz w:val="24"/>
          <w:szCs w:val="24"/>
          <w:lang w:val="en-US"/>
        </w:rPr>
        <w:t>Trarieux</w:t>
      </w:r>
      <w:proofErr w:type="spellEnd"/>
      <w:r w:rsidRPr="003F2982">
        <w:rPr>
          <w:i/>
          <w:iCs/>
          <w:sz w:val="24"/>
          <w:szCs w:val="24"/>
        </w:rPr>
        <w:t xml:space="preserve"> 2018, καταδικάστηκε σε 38 χρόνια φυλάκισης και 148 μαστιγώματα, ξεκίνησε μια απεργία πείνας για να ζητήσει την «απελευθέρωση όλων των πολιτικών κρατουμένων» που απειλούντο από τον </w:t>
      </w:r>
      <w:proofErr w:type="spellStart"/>
      <w:r w:rsidRPr="003F2982">
        <w:rPr>
          <w:i/>
          <w:iCs/>
          <w:sz w:val="24"/>
          <w:szCs w:val="24"/>
        </w:rPr>
        <w:t>ιο</w:t>
      </w:r>
      <w:proofErr w:type="spellEnd"/>
      <w:r w:rsidRPr="003F2982">
        <w:rPr>
          <w:i/>
          <w:iCs/>
          <w:sz w:val="24"/>
          <w:szCs w:val="24"/>
        </w:rPr>
        <w:t xml:space="preserve"> </w:t>
      </w:r>
      <w:r w:rsidRPr="003F2982">
        <w:rPr>
          <w:i/>
          <w:iCs/>
          <w:sz w:val="24"/>
          <w:szCs w:val="24"/>
          <w:lang w:val="en-US"/>
        </w:rPr>
        <w:t>COVID</w:t>
      </w:r>
      <w:r w:rsidRPr="003F2982">
        <w:rPr>
          <w:i/>
          <w:iCs/>
          <w:sz w:val="24"/>
          <w:szCs w:val="24"/>
        </w:rPr>
        <w:t xml:space="preserve">-19  που είχε εξαπλωθεί στη φυλακή του </w:t>
      </w:r>
      <w:proofErr w:type="spellStart"/>
      <w:r w:rsidRPr="003F2982">
        <w:rPr>
          <w:i/>
          <w:iCs/>
          <w:sz w:val="24"/>
          <w:szCs w:val="24"/>
          <w:lang w:val="en-US"/>
        </w:rPr>
        <w:t>Evin</w:t>
      </w:r>
      <w:proofErr w:type="spellEnd"/>
      <w:r w:rsidRPr="003F2982">
        <w:rPr>
          <w:i/>
          <w:iCs/>
          <w:sz w:val="24"/>
          <w:szCs w:val="24"/>
        </w:rPr>
        <w:t xml:space="preserve">  στην Τεχεράνη. </w:t>
      </w:r>
      <w:r w:rsidRPr="003F2982">
        <w:rPr>
          <w:i/>
          <w:iCs/>
          <w:sz w:val="24"/>
          <w:szCs w:val="24"/>
          <w:lang w:val="en-US"/>
        </w:rPr>
        <w:t>E</w:t>
      </w:r>
      <w:proofErr w:type="spellStart"/>
      <w:r w:rsidRPr="003F2982">
        <w:rPr>
          <w:i/>
          <w:iCs/>
          <w:sz w:val="24"/>
          <w:szCs w:val="24"/>
        </w:rPr>
        <w:t>ίχε</w:t>
      </w:r>
      <w:proofErr w:type="spellEnd"/>
      <w:r w:rsidRPr="003F2982">
        <w:rPr>
          <w:i/>
          <w:iCs/>
          <w:sz w:val="24"/>
          <w:szCs w:val="24"/>
        </w:rPr>
        <w:t xml:space="preserve"> δηλώσει στο σύζυγό της </w:t>
      </w:r>
      <w:proofErr w:type="gramStart"/>
      <w:r w:rsidRPr="003F2982">
        <w:rPr>
          <w:i/>
          <w:iCs/>
          <w:sz w:val="24"/>
          <w:szCs w:val="24"/>
          <w:lang w:val="en-US"/>
        </w:rPr>
        <w:t>Reza</w:t>
      </w:r>
      <w:r w:rsidRPr="003F2982">
        <w:rPr>
          <w:i/>
          <w:iCs/>
          <w:sz w:val="24"/>
          <w:szCs w:val="24"/>
        </w:rPr>
        <w:t xml:space="preserve">  </w:t>
      </w:r>
      <w:proofErr w:type="spellStart"/>
      <w:r w:rsidRPr="003F2982">
        <w:rPr>
          <w:i/>
          <w:iCs/>
          <w:sz w:val="24"/>
          <w:szCs w:val="24"/>
          <w:lang w:val="en-US"/>
        </w:rPr>
        <w:t>Khandan</w:t>
      </w:r>
      <w:proofErr w:type="spellEnd"/>
      <w:proofErr w:type="gramEnd"/>
      <w:r w:rsidRPr="003F2982">
        <w:rPr>
          <w:i/>
          <w:iCs/>
          <w:sz w:val="24"/>
          <w:szCs w:val="24"/>
        </w:rPr>
        <w:t>, με πλήρη συναίσθηση των κινδύνων μιας απεργίας</w:t>
      </w:r>
      <w:r>
        <w:rPr>
          <w:i/>
          <w:iCs/>
          <w:sz w:val="24"/>
          <w:szCs w:val="24"/>
        </w:rPr>
        <w:t xml:space="preserve"> πείνας σε καιρό πανδημίας,</w:t>
      </w:r>
      <w:r w:rsidRPr="003F2982">
        <w:rPr>
          <w:i/>
          <w:iCs/>
          <w:sz w:val="24"/>
          <w:szCs w:val="24"/>
        </w:rPr>
        <w:t xml:space="preserve"> ότι αποφάσισε να το κάνει μόνο ως έσχατη λύση: «αν πρέπει να πεθάνουμε ας είμαστε κοντά στις οικογένειές μας». Σε ένα γράμμα που κατάφερε να ξεφύγει από την φυλακή της καταλήγει με τις εξής λέξεις: « Ξεκινώ απεργία πείνας και ζητώ την απελευθέρωση των πολιτικών κρατουμένων. Με την ελπίδα να εγκατασταθεί το κράτος δικαίου στην πατρίδα μου το Ιράν». Η απεργία πείνας της </w:t>
      </w:r>
      <w:proofErr w:type="spellStart"/>
      <w:r w:rsidRPr="003F2982">
        <w:rPr>
          <w:i/>
          <w:iCs/>
          <w:sz w:val="24"/>
          <w:szCs w:val="24"/>
          <w:lang w:val="en-US"/>
        </w:rPr>
        <w:t>Sotoudeh</w:t>
      </w:r>
      <w:proofErr w:type="spellEnd"/>
      <w:r w:rsidRPr="003F2982">
        <w:rPr>
          <w:i/>
          <w:iCs/>
          <w:sz w:val="24"/>
          <w:szCs w:val="24"/>
        </w:rPr>
        <w:t xml:space="preserve"> αποτελούσε συνέχεια της απουσίας απάντησης από τις δικαστικές αρχές στις επιστολές που είχε γράψει για την κακή κατάσταση των πολιτικών κρατουμένων. </w:t>
      </w:r>
      <w:proofErr w:type="spellStart"/>
      <w:r w:rsidRPr="003F2982">
        <w:rPr>
          <w:i/>
          <w:iCs/>
          <w:sz w:val="24"/>
          <w:szCs w:val="24"/>
        </w:rPr>
        <w:t>Δωδεκα</w:t>
      </w:r>
      <w:proofErr w:type="spellEnd"/>
      <w:r w:rsidRPr="003F2982">
        <w:rPr>
          <w:i/>
          <w:iCs/>
          <w:sz w:val="24"/>
          <w:szCs w:val="24"/>
        </w:rPr>
        <w:t xml:space="preserve"> πολιτικοί κρατούμενοι είχαν ελεγχθεί ως θετικοί στον </w:t>
      </w:r>
      <w:r w:rsidRPr="003F2982">
        <w:rPr>
          <w:i/>
          <w:iCs/>
          <w:sz w:val="24"/>
          <w:szCs w:val="24"/>
          <w:lang w:val="en-US"/>
        </w:rPr>
        <w:t>COVID</w:t>
      </w:r>
      <w:r w:rsidRPr="003F2982">
        <w:rPr>
          <w:i/>
          <w:iCs/>
          <w:sz w:val="24"/>
          <w:szCs w:val="24"/>
        </w:rPr>
        <w:t xml:space="preserve"> -19 στον τομέα 8 της φυλακής του </w:t>
      </w:r>
      <w:proofErr w:type="spellStart"/>
      <w:r w:rsidRPr="003F2982">
        <w:rPr>
          <w:i/>
          <w:iCs/>
          <w:sz w:val="24"/>
          <w:szCs w:val="24"/>
          <w:lang w:val="en-US"/>
        </w:rPr>
        <w:t>Evin</w:t>
      </w:r>
      <w:proofErr w:type="spellEnd"/>
      <w:r w:rsidRPr="003F2982">
        <w:rPr>
          <w:i/>
          <w:iCs/>
          <w:sz w:val="24"/>
          <w:szCs w:val="24"/>
        </w:rPr>
        <w:t>. Ένας νοσηλεύτηκε και οι υπόλοιποι, παρότι υποφέρουν από σοβαρά υποκείμενα νοσήματα, δεν έχουν λάβει την κατάλληλη ιατροφαρμακευτική φροντίδα.</w:t>
      </w:r>
    </w:p>
    <w:p w14:paraId="61864D8E" w14:textId="77777777" w:rsidR="0024262B" w:rsidRPr="003F2982" w:rsidRDefault="0024262B">
      <w:pPr>
        <w:rPr>
          <w:i/>
          <w:iCs/>
          <w:sz w:val="24"/>
          <w:szCs w:val="24"/>
        </w:rPr>
      </w:pPr>
      <w:r w:rsidRPr="003F2982">
        <w:rPr>
          <w:i/>
          <w:iCs/>
          <w:sz w:val="24"/>
          <w:szCs w:val="24"/>
        </w:rPr>
        <w:t xml:space="preserve">Στις 17 Αυγούστου 2020, η κόρη της </w:t>
      </w:r>
      <w:proofErr w:type="spellStart"/>
      <w:r w:rsidRPr="003F2982">
        <w:rPr>
          <w:i/>
          <w:iCs/>
          <w:sz w:val="24"/>
          <w:szCs w:val="24"/>
          <w:lang w:val="en-US"/>
        </w:rPr>
        <w:t>Merhaveh</w:t>
      </w:r>
      <w:proofErr w:type="spellEnd"/>
      <w:r w:rsidRPr="003F2982">
        <w:rPr>
          <w:i/>
          <w:iCs/>
          <w:sz w:val="24"/>
          <w:szCs w:val="24"/>
        </w:rPr>
        <w:t xml:space="preserve"> </w:t>
      </w:r>
      <w:proofErr w:type="spellStart"/>
      <w:r w:rsidRPr="003F2982">
        <w:rPr>
          <w:i/>
          <w:iCs/>
          <w:sz w:val="24"/>
          <w:szCs w:val="24"/>
          <w:lang w:val="en-US"/>
        </w:rPr>
        <w:t>Khandan</w:t>
      </w:r>
      <w:proofErr w:type="spellEnd"/>
      <w:r w:rsidRPr="003F2982">
        <w:rPr>
          <w:i/>
          <w:iCs/>
          <w:sz w:val="24"/>
          <w:szCs w:val="24"/>
        </w:rPr>
        <w:t xml:space="preserve">, 20 χρονών, συνελήφθη στην κατοικία της  στην Τεχεράνη προκειμένου να πείσει τη μητέρα της να βάλει τέλος στην απεργία πείνας μέσα στη φυλακή. Η κατάσταση της υγείας της επιδεινώθηκε στην φυλακή. Η </w:t>
      </w:r>
      <w:proofErr w:type="spellStart"/>
      <w:r w:rsidRPr="003F2982">
        <w:rPr>
          <w:i/>
          <w:iCs/>
          <w:sz w:val="24"/>
          <w:szCs w:val="24"/>
          <w:lang w:val="en-US"/>
        </w:rPr>
        <w:t>Nasrin</w:t>
      </w:r>
      <w:proofErr w:type="spellEnd"/>
      <w:r w:rsidRPr="003F2982">
        <w:rPr>
          <w:i/>
          <w:iCs/>
          <w:sz w:val="24"/>
          <w:szCs w:val="24"/>
        </w:rPr>
        <w:t xml:space="preserve"> </w:t>
      </w:r>
      <w:proofErr w:type="spellStart"/>
      <w:r w:rsidRPr="003F2982">
        <w:rPr>
          <w:i/>
          <w:iCs/>
          <w:sz w:val="24"/>
          <w:szCs w:val="24"/>
          <w:lang w:val="en-US"/>
        </w:rPr>
        <w:t>Sotoudeh</w:t>
      </w:r>
      <w:proofErr w:type="spellEnd"/>
      <w:r w:rsidRPr="003F2982">
        <w:rPr>
          <w:i/>
          <w:iCs/>
          <w:sz w:val="24"/>
          <w:szCs w:val="24"/>
        </w:rPr>
        <w:t xml:space="preserve">  συνέχισε την απεργία πείνας παρά την κακή κατάσταση της υγείας της και παρά τη σύλληψη της κόρης της σα μέσο πίεσης και αυτά ενίσχυσαν την αποφασιστικότητά της σύμφωνα με τον  </w:t>
      </w:r>
      <w:r w:rsidRPr="003F2982">
        <w:rPr>
          <w:i/>
          <w:iCs/>
          <w:sz w:val="24"/>
          <w:szCs w:val="24"/>
          <w:lang w:val="en-US"/>
        </w:rPr>
        <w:t>Reza</w:t>
      </w:r>
      <w:r w:rsidRPr="003F2982">
        <w:rPr>
          <w:i/>
          <w:iCs/>
          <w:sz w:val="24"/>
          <w:szCs w:val="24"/>
        </w:rPr>
        <w:t xml:space="preserve">  </w:t>
      </w:r>
      <w:proofErr w:type="spellStart"/>
      <w:r w:rsidRPr="003F2982">
        <w:rPr>
          <w:i/>
          <w:iCs/>
          <w:sz w:val="24"/>
          <w:szCs w:val="24"/>
          <w:lang w:val="en-US"/>
        </w:rPr>
        <w:t>Khandan</w:t>
      </w:r>
      <w:proofErr w:type="spellEnd"/>
      <w:r w:rsidRPr="003F2982">
        <w:rPr>
          <w:i/>
          <w:iCs/>
          <w:sz w:val="24"/>
          <w:szCs w:val="24"/>
        </w:rPr>
        <w:t xml:space="preserve">. Τον Οκτώβριο, μεταφέρθηκε στη φυλακή του </w:t>
      </w:r>
      <w:proofErr w:type="spellStart"/>
      <w:r w:rsidRPr="003F2982">
        <w:rPr>
          <w:i/>
          <w:iCs/>
          <w:sz w:val="24"/>
          <w:szCs w:val="24"/>
          <w:lang w:val="en-US"/>
        </w:rPr>
        <w:t>Qarchak</w:t>
      </w:r>
      <w:proofErr w:type="spellEnd"/>
      <w:r w:rsidRPr="003F2982">
        <w:rPr>
          <w:i/>
          <w:iCs/>
          <w:sz w:val="24"/>
          <w:szCs w:val="24"/>
        </w:rPr>
        <w:t xml:space="preserve">  περισσότερο από 30 </w:t>
      </w:r>
      <w:proofErr w:type="spellStart"/>
      <w:r w:rsidRPr="003F2982">
        <w:rPr>
          <w:i/>
          <w:iCs/>
          <w:sz w:val="24"/>
          <w:szCs w:val="24"/>
        </w:rPr>
        <w:t>χλμ</w:t>
      </w:r>
      <w:proofErr w:type="spellEnd"/>
      <w:r w:rsidRPr="003F2982">
        <w:rPr>
          <w:i/>
          <w:iCs/>
          <w:sz w:val="24"/>
          <w:szCs w:val="24"/>
        </w:rPr>
        <w:t xml:space="preserve"> δυτικά της πρωτεύουσας. Ύστερα από 45 μέρες, τον Σεπτέμβρη, αναγκάστηκε να βάλει τέλος στην απεργία όντας σε κίνδυνο. Αλλά στις 2 Δεκεμβρίου 2020, λιγότερο από ένα μήνα από την προσωρινή της άδεια, οι δικαστικές αρχές απαίτησαν την επιστροφή της στη φυλακή. 25 μέρες αφότου απελευθερώθηκε για λόγους «υγείας», η </w:t>
      </w:r>
      <w:proofErr w:type="spellStart"/>
      <w:r w:rsidRPr="003F2982">
        <w:rPr>
          <w:i/>
          <w:iCs/>
          <w:sz w:val="24"/>
          <w:szCs w:val="24"/>
          <w:lang w:val="en-US"/>
        </w:rPr>
        <w:t>Nasrin</w:t>
      </w:r>
      <w:proofErr w:type="spellEnd"/>
      <w:r w:rsidRPr="003F2982">
        <w:rPr>
          <w:i/>
          <w:iCs/>
          <w:sz w:val="24"/>
          <w:szCs w:val="24"/>
        </w:rPr>
        <w:t xml:space="preserve"> </w:t>
      </w:r>
      <w:proofErr w:type="spellStart"/>
      <w:r w:rsidRPr="003F2982">
        <w:rPr>
          <w:i/>
          <w:iCs/>
          <w:sz w:val="24"/>
          <w:szCs w:val="24"/>
          <w:lang w:val="en-US"/>
        </w:rPr>
        <w:t>Sotoudeh</w:t>
      </w:r>
      <w:proofErr w:type="spellEnd"/>
      <w:r w:rsidRPr="003F2982">
        <w:rPr>
          <w:i/>
          <w:iCs/>
          <w:sz w:val="24"/>
          <w:szCs w:val="24"/>
        </w:rPr>
        <w:t xml:space="preserve">  βρίσκεται σε κίνδυνο όσο ποτέ άλλοτε.</w:t>
      </w:r>
    </w:p>
    <w:p w14:paraId="785A18EC" w14:textId="77777777" w:rsidR="0024262B" w:rsidRPr="003F2982" w:rsidRDefault="0024262B">
      <w:pPr>
        <w:rPr>
          <w:i/>
          <w:iCs/>
          <w:sz w:val="24"/>
          <w:szCs w:val="24"/>
        </w:rPr>
      </w:pPr>
      <w:r w:rsidRPr="003F2982">
        <w:rPr>
          <w:i/>
          <w:iCs/>
          <w:sz w:val="24"/>
          <w:szCs w:val="24"/>
        </w:rPr>
        <w:t xml:space="preserve">Το Ιράν είναι σήμερα η πιο </w:t>
      </w:r>
      <w:proofErr w:type="spellStart"/>
      <w:r w:rsidRPr="003F2982">
        <w:rPr>
          <w:i/>
          <w:iCs/>
          <w:sz w:val="24"/>
          <w:szCs w:val="24"/>
        </w:rPr>
        <w:t>πληττόμενη</w:t>
      </w:r>
      <w:proofErr w:type="spellEnd"/>
      <w:r w:rsidRPr="003F2982">
        <w:rPr>
          <w:i/>
          <w:iCs/>
          <w:sz w:val="24"/>
          <w:szCs w:val="24"/>
        </w:rPr>
        <w:t xml:space="preserve"> χώρα της Μέσης Ανατολής από την πανδημίας. 49.000 νεκροί και περισσότεροι από 989.000 ασθενείς. Πιστές σε μια καλά εδραιωμένη πρακτική, οι ιρανικές αρχές πάντα μεταχειρίζονται πιο σκληρά τους πολιτικούς κρατουμένους. Τον Μάρτη του 2020, γνωρίζοντας ήδη τον θανάσιμο κίνδυνο που υπάρχει στις φυλακές, απελευθέρωσαν 85.000  κρατούμενους </w:t>
      </w:r>
      <w:r w:rsidRPr="003F2982">
        <w:rPr>
          <w:i/>
          <w:iCs/>
          <w:sz w:val="24"/>
          <w:szCs w:val="24"/>
        </w:rPr>
        <w:lastRenderedPageBreak/>
        <w:t xml:space="preserve">προκειμένου να αποτρέψουν την εξάπλωση του </w:t>
      </w:r>
      <w:proofErr w:type="spellStart"/>
      <w:r w:rsidRPr="003F2982">
        <w:rPr>
          <w:i/>
          <w:iCs/>
          <w:sz w:val="24"/>
          <w:szCs w:val="24"/>
        </w:rPr>
        <w:t>κορωνοιού</w:t>
      </w:r>
      <w:proofErr w:type="spellEnd"/>
      <w:r w:rsidRPr="003F2982">
        <w:rPr>
          <w:i/>
          <w:iCs/>
          <w:sz w:val="24"/>
          <w:szCs w:val="24"/>
        </w:rPr>
        <w:t>. Αλλά δεν απελευθέρωσαν τους πολιτικούς κρατουμένους.</w:t>
      </w:r>
    </w:p>
    <w:p w14:paraId="337B1BDB" w14:textId="77777777" w:rsidR="0024262B" w:rsidRPr="004C1220" w:rsidRDefault="0024262B">
      <w:pPr>
        <w:rPr>
          <w:i/>
          <w:iCs/>
          <w:sz w:val="24"/>
          <w:szCs w:val="24"/>
        </w:rPr>
      </w:pPr>
      <w:r w:rsidRPr="003F2982">
        <w:rPr>
          <w:i/>
          <w:iCs/>
          <w:sz w:val="24"/>
          <w:szCs w:val="24"/>
        </w:rPr>
        <w:t xml:space="preserve">Δίωξη μέσω της απουσίας  φροντίδας. Το παρελθόν είναι διδακτικό. Καθώς και σε κανονική περίοδο και χωρίς υγειονομικό κίνδυνο, </w:t>
      </w:r>
      <w:r w:rsidRPr="003F2982">
        <w:rPr>
          <w:i/>
          <w:iCs/>
          <w:sz w:val="24"/>
          <w:szCs w:val="24"/>
          <w:lang w:val="en-US"/>
        </w:rPr>
        <w:t>o</w:t>
      </w:r>
      <w:r w:rsidRPr="003F2982">
        <w:rPr>
          <w:i/>
          <w:iCs/>
          <w:sz w:val="24"/>
          <w:szCs w:val="24"/>
        </w:rPr>
        <w:t>ι κρατούμενοι δικηγόροι, αντιμετώπιζαν έλλειψη φροντίδας, μια θεαματική επιδείνωση της υγείας τους. Δεν το ξεπέρασαν ποτέ.</w:t>
      </w:r>
    </w:p>
    <w:p w14:paraId="14E87FCC" w14:textId="77777777" w:rsidR="0024262B" w:rsidRPr="004C1220" w:rsidRDefault="0024262B">
      <w:pPr>
        <w:rPr>
          <w:i/>
          <w:iCs/>
          <w:sz w:val="24"/>
          <w:szCs w:val="24"/>
        </w:rPr>
      </w:pPr>
      <w:r w:rsidRPr="003F2982">
        <w:rPr>
          <w:i/>
          <w:iCs/>
          <w:sz w:val="24"/>
          <w:szCs w:val="24"/>
        </w:rPr>
        <w:t>Υπάρχουν πολλά προηγούμενα προβλήματα στους κρατούμενους δικηγόρους, μεταξύ των οποίων είναι οι παρακάτω:</w:t>
      </w:r>
    </w:p>
    <w:p w14:paraId="367B636A" w14:textId="77777777" w:rsidR="0024262B" w:rsidRPr="003F2982" w:rsidRDefault="0024262B">
      <w:pPr>
        <w:rPr>
          <w:i/>
          <w:iCs/>
          <w:sz w:val="24"/>
          <w:szCs w:val="24"/>
        </w:rPr>
      </w:pPr>
      <w:r w:rsidRPr="003F2982">
        <w:rPr>
          <w:i/>
          <w:iCs/>
          <w:sz w:val="24"/>
          <w:szCs w:val="24"/>
        </w:rPr>
        <w:t xml:space="preserve">Ο  </w:t>
      </w:r>
      <w:proofErr w:type="spellStart"/>
      <w:r w:rsidRPr="003F2982">
        <w:rPr>
          <w:i/>
          <w:iCs/>
          <w:sz w:val="24"/>
          <w:szCs w:val="24"/>
          <w:lang w:val="en-US"/>
        </w:rPr>
        <w:t>Abdolfattah</w:t>
      </w:r>
      <w:proofErr w:type="spellEnd"/>
      <w:r w:rsidRPr="003F2982">
        <w:rPr>
          <w:i/>
          <w:iCs/>
          <w:sz w:val="24"/>
          <w:szCs w:val="24"/>
        </w:rPr>
        <w:t xml:space="preserve"> </w:t>
      </w:r>
      <w:proofErr w:type="spellStart"/>
      <w:r w:rsidRPr="003F2982">
        <w:rPr>
          <w:i/>
          <w:iCs/>
          <w:sz w:val="24"/>
          <w:szCs w:val="24"/>
          <w:lang w:val="en-US"/>
        </w:rPr>
        <w:t>Soltani</w:t>
      </w:r>
      <w:proofErr w:type="spellEnd"/>
      <w:r w:rsidRPr="003F2982">
        <w:rPr>
          <w:i/>
          <w:iCs/>
          <w:sz w:val="24"/>
          <w:szCs w:val="24"/>
        </w:rPr>
        <w:t xml:space="preserve"> , κρατούμενος στη φυλακή του </w:t>
      </w:r>
      <w:proofErr w:type="spellStart"/>
      <w:r w:rsidRPr="003F2982">
        <w:rPr>
          <w:i/>
          <w:iCs/>
          <w:sz w:val="24"/>
          <w:szCs w:val="24"/>
          <w:lang w:val="en-US"/>
        </w:rPr>
        <w:t>Evin</w:t>
      </w:r>
      <w:proofErr w:type="spellEnd"/>
      <w:r w:rsidRPr="003F2982">
        <w:rPr>
          <w:i/>
          <w:iCs/>
          <w:sz w:val="24"/>
          <w:szCs w:val="24"/>
        </w:rPr>
        <w:t xml:space="preserve">  από τις 10 Σεπτεμβρίου 2011. </w:t>
      </w:r>
      <w:r>
        <w:rPr>
          <w:i/>
          <w:iCs/>
          <w:sz w:val="24"/>
          <w:szCs w:val="24"/>
        </w:rPr>
        <w:t>Το 2015</w:t>
      </w:r>
      <w:r w:rsidRPr="003F2982">
        <w:rPr>
          <w:i/>
          <w:iCs/>
          <w:sz w:val="24"/>
          <w:szCs w:val="24"/>
        </w:rPr>
        <w:t xml:space="preserve">, παρότι έχει μεταφερθεί την τελευταία στιγμή στο νοσοκομείο της φυλακής, δεν μπόρεσε να πάρει  ούτε ιατρική άδεια, ούτε νοσηλευτική φροντίδα για τους θωρακικούς πόνους που  είχε και  για τους υψηλούς καρδιακούς παλμούς. Τον Γενάρη του 2016, νοσηλεύτηκε τελικά σε άσχημη κατάσταση, αλλά αμέσως επέστρεψε στην φυλακή, πριν την ανάρρωσή του, και κάθε αίτημα για παράταση της ανάρρωσής του απορρίφθηκε. Στερήθηκε την </w:t>
      </w:r>
      <w:proofErr w:type="spellStart"/>
      <w:r w:rsidRPr="003F2982">
        <w:rPr>
          <w:i/>
          <w:iCs/>
          <w:sz w:val="24"/>
          <w:szCs w:val="24"/>
        </w:rPr>
        <w:t>υπο</w:t>
      </w:r>
      <w:proofErr w:type="spellEnd"/>
      <w:r w:rsidRPr="003F2982">
        <w:rPr>
          <w:i/>
          <w:iCs/>
          <w:sz w:val="24"/>
          <w:szCs w:val="24"/>
        </w:rPr>
        <w:t xml:space="preserve"> όρους απελευθέρωσή του, παρ</w:t>
      </w:r>
      <w:r>
        <w:rPr>
          <w:i/>
          <w:iCs/>
          <w:sz w:val="24"/>
          <w:szCs w:val="24"/>
        </w:rPr>
        <w:t>’ ότι την αξίωσε</w:t>
      </w:r>
      <w:r w:rsidRPr="003F2982">
        <w:rPr>
          <w:i/>
          <w:iCs/>
          <w:sz w:val="24"/>
          <w:szCs w:val="24"/>
        </w:rPr>
        <w:t xml:space="preserve">. Σύμφωνα με ιρανικό νόμο σε κάθε κρατούμενο αναλογούν 3 μέρες αδείας το μήνα. Είχε καταφέρει να λάβει μια </w:t>
      </w:r>
      <w:proofErr w:type="spellStart"/>
      <w:r w:rsidRPr="003F2982">
        <w:rPr>
          <w:i/>
          <w:iCs/>
          <w:sz w:val="24"/>
          <w:szCs w:val="24"/>
        </w:rPr>
        <w:t>υπο</w:t>
      </w:r>
      <w:proofErr w:type="spellEnd"/>
      <w:r w:rsidRPr="003F2982">
        <w:rPr>
          <w:i/>
          <w:iCs/>
          <w:sz w:val="24"/>
          <w:szCs w:val="24"/>
        </w:rPr>
        <w:t xml:space="preserve"> όρους απελευθέρωση το 2018 λόγω της κατάστασής τους. Στα 65 του, ο </w:t>
      </w:r>
      <w:proofErr w:type="spellStart"/>
      <w:r w:rsidRPr="003F2982">
        <w:rPr>
          <w:i/>
          <w:iCs/>
          <w:sz w:val="24"/>
          <w:szCs w:val="24"/>
          <w:lang w:val="en-US"/>
        </w:rPr>
        <w:t>Abdolfattah</w:t>
      </w:r>
      <w:proofErr w:type="spellEnd"/>
      <w:r w:rsidRPr="003F2982">
        <w:rPr>
          <w:i/>
          <w:iCs/>
          <w:sz w:val="24"/>
          <w:szCs w:val="24"/>
        </w:rPr>
        <w:t xml:space="preserve"> </w:t>
      </w:r>
      <w:proofErr w:type="spellStart"/>
      <w:r w:rsidRPr="003F2982">
        <w:rPr>
          <w:i/>
          <w:iCs/>
          <w:sz w:val="24"/>
          <w:szCs w:val="24"/>
          <w:lang w:val="en-US"/>
        </w:rPr>
        <w:t>Soltani</w:t>
      </w:r>
      <w:proofErr w:type="spellEnd"/>
      <w:r w:rsidRPr="003F2982">
        <w:rPr>
          <w:i/>
          <w:iCs/>
          <w:sz w:val="24"/>
          <w:szCs w:val="24"/>
        </w:rPr>
        <w:t xml:space="preserve"> βγήκε από τη φυλακή, μετά από 2630  μέρες κράτησης τον Νοέμβρη του 2018,  καταβεβλημένος από το καθεστώς κράτησης  και από την επιδείνωση των καρδιακών και πεπτικών προβλημάτων του.</w:t>
      </w:r>
    </w:p>
    <w:p w14:paraId="36A1BD17" w14:textId="77777777" w:rsidR="0024262B" w:rsidRPr="003F2982" w:rsidRDefault="0024262B">
      <w:pPr>
        <w:rPr>
          <w:i/>
          <w:iCs/>
          <w:sz w:val="24"/>
          <w:szCs w:val="24"/>
        </w:rPr>
      </w:pPr>
      <w:r w:rsidRPr="003F2982">
        <w:rPr>
          <w:i/>
          <w:iCs/>
          <w:sz w:val="24"/>
          <w:szCs w:val="24"/>
        </w:rPr>
        <w:t xml:space="preserve">Ο </w:t>
      </w:r>
      <w:r w:rsidRPr="003F2982">
        <w:rPr>
          <w:i/>
          <w:iCs/>
          <w:sz w:val="24"/>
          <w:szCs w:val="24"/>
          <w:lang w:val="en-US"/>
        </w:rPr>
        <w:t>Mohammad</w:t>
      </w:r>
      <w:r w:rsidRPr="003F2982">
        <w:rPr>
          <w:i/>
          <w:iCs/>
          <w:sz w:val="24"/>
          <w:szCs w:val="24"/>
        </w:rPr>
        <w:t xml:space="preserve"> </w:t>
      </w:r>
      <w:r w:rsidRPr="003F2982">
        <w:rPr>
          <w:i/>
          <w:iCs/>
          <w:sz w:val="24"/>
          <w:szCs w:val="24"/>
          <w:lang w:val="en-US"/>
        </w:rPr>
        <w:t>Ali</w:t>
      </w:r>
      <w:r w:rsidRPr="003F2982">
        <w:rPr>
          <w:i/>
          <w:iCs/>
          <w:sz w:val="24"/>
          <w:szCs w:val="24"/>
        </w:rPr>
        <w:t xml:space="preserve"> </w:t>
      </w:r>
      <w:proofErr w:type="spellStart"/>
      <w:r w:rsidRPr="003F2982">
        <w:rPr>
          <w:i/>
          <w:iCs/>
          <w:sz w:val="24"/>
          <w:szCs w:val="24"/>
          <w:lang w:val="en-US"/>
        </w:rPr>
        <w:t>Dadkhah</w:t>
      </w:r>
      <w:proofErr w:type="spellEnd"/>
      <w:r w:rsidRPr="003F2982">
        <w:rPr>
          <w:i/>
          <w:iCs/>
          <w:sz w:val="24"/>
          <w:szCs w:val="24"/>
        </w:rPr>
        <w:t>,  έμεινε χωρίς καμία ιατρική φροντίδα, μεταξύ του 2011 και του 2016, με καρδιακές, πνευμονικές και νεφρικές παθήσεις. Τον Φλεβάρη του 2013, μεταφέρθηκε σε εξωτερικό νοσοκομείο  για θεραπεία του νεφρού του, αλλά εστάλη με αυταρχικό τρόπο πίσω στη φυλακή, δέκα μέρες μετά. Μετά από 5 χρόνια φυλακής, πολλά φάρμακα, καρδιολόγοι, πνευμονολόγοι και ορθοπεδικοί τόνισαν την κατάστασή του, ζήτησαν και κατάφεραν την απελευθέρωσή του, το Μάρτη  του 2016.</w:t>
      </w:r>
    </w:p>
    <w:p w14:paraId="75DFDE30" w14:textId="77777777" w:rsidR="0024262B" w:rsidRDefault="0024262B">
      <w:pPr>
        <w:rPr>
          <w:i/>
          <w:iCs/>
          <w:sz w:val="24"/>
          <w:szCs w:val="24"/>
        </w:rPr>
      </w:pPr>
      <w:r w:rsidRPr="003F2982">
        <w:rPr>
          <w:i/>
          <w:iCs/>
          <w:sz w:val="24"/>
          <w:szCs w:val="24"/>
        </w:rPr>
        <w:t xml:space="preserve"> Ο </w:t>
      </w:r>
      <w:r w:rsidRPr="003F2982">
        <w:rPr>
          <w:i/>
          <w:iCs/>
          <w:sz w:val="24"/>
          <w:szCs w:val="24"/>
          <w:lang w:val="en-US"/>
        </w:rPr>
        <w:t>Nasser</w:t>
      </w:r>
      <w:r w:rsidRPr="003F2982">
        <w:rPr>
          <w:i/>
          <w:iCs/>
          <w:sz w:val="24"/>
          <w:szCs w:val="24"/>
        </w:rPr>
        <w:t xml:space="preserve"> </w:t>
      </w:r>
      <w:proofErr w:type="spellStart"/>
      <w:r w:rsidRPr="003F2982">
        <w:rPr>
          <w:i/>
          <w:iCs/>
          <w:sz w:val="24"/>
          <w:szCs w:val="24"/>
          <w:lang w:val="en-US"/>
        </w:rPr>
        <w:t>Zarafcha</w:t>
      </w:r>
      <w:proofErr w:type="spellEnd"/>
      <w:r w:rsidRPr="003F2982">
        <w:rPr>
          <w:i/>
          <w:iCs/>
          <w:sz w:val="24"/>
          <w:szCs w:val="24"/>
        </w:rPr>
        <w:t xml:space="preserve">,  κρατούμενος από το 2002 ως το 2007, στη φυλακή του </w:t>
      </w:r>
      <w:proofErr w:type="spellStart"/>
      <w:r w:rsidRPr="003F2982">
        <w:rPr>
          <w:i/>
          <w:iCs/>
          <w:sz w:val="24"/>
          <w:szCs w:val="24"/>
          <w:lang w:val="en-US"/>
        </w:rPr>
        <w:t>Evin</w:t>
      </w:r>
      <w:proofErr w:type="spellEnd"/>
      <w:r w:rsidRPr="003F2982">
        <w:rPr>
          <w:i/>
          <w:iCs/>
          <w:sz w:val="24"/>
          <w:szCs w:val="24"/>
        </w:rPr>
        <w:t xml:space="preserve">,   είχε δεχθεί συστηματική άρνηση από τον Γενικό Εισαγγελέα της Τεχεράνης στις πολλαπλές αιτήσεις του μέσω του δικηγόρου του </w:t>
      </w:r>
      <w:proofErr w:type="spellStart"/>
      <w:r w:rsidRPr="003F2982">
        <w:rPr>
          <w:i/>
          <w:iCs/>
          <w:sz w:val="24"/>
          <w:szCs w:val="24"/>
          <w:lang w:val="en-US"/>
        </w:rPr>
        <w:t>Shirin</w:t>
      </w:r>
      <w:proofErr w:type="spellEnd"/>
      <w:r w:rsidRPr="003F2982">
        <w:rPr>
          <w:i/>
          <w:iCs/>
          <w:sz w:val="24"/>
          <w:szCs w:val="24"/>
        </w:rPr>
        <w:t xml:space="preserve"> </w:t>
      </w:r>
      <w:proofErr w:type="spellStart"/>
      <w:r w:rsidRPr="003F2982">
        <w:rPr>
          <w:i/>
          <w:iCs/>
          <w:sz w:val="24"/>
          <w:szCs w:val="24"/>
          <w:lang w:val="en-US"/>
        </w:rPr>
        <w:t>Ebadi</w:t>
      </w:r>
      <w:proofErr w:type="spellEnd"/>
      <w:r w:rsidRPr="003F2982">
        <w:rPr>
          <w:i/>
          <w:iCs/>
          <w:sz w:val="24"/>
          <w:szCs w:val="24"/>
        </w:rPr>
        <w:t xml:space="preserve">,  για να </w:t>
      </w:r>
      <w:proofErr w:type="spellStart"/>
      <w:r w:rsidRPr="003F2982">
        <w:rPr>
          <w:i/>
          <w:iCs/>
          <w:sz w:val="24"/>
          <w:szCs w:val="24"/>
        </w:rPr>
        <w:t>βγεί</w:t>
      </w:r>
      <w:proofErr w:type="spellEnd"/>
      <w:r w:rsidRPr="003F2982">
        <w:rPr>
          <w:i/>
          <w:iCs/>
          <w:sz w:val="24"/>
          <w:szCs w:val="24"/>
        </w:rPr>
        <w:t xml:space="preserve"> και να νοσηλευτεί εκτός φυλακής λόγω σοβαρής χρόνιας νεφρικής ανεπάρκειας.</w:t>
      </w:r>
    </w:p>
    <w:p w14:paraId="285BD88A" w14:textId="77777777" w:rsidR="0024262B" w:rsidRPr="00D83F6E" w:rsidRDefault="0024262B">
      <w:pPr>
        <w:rPr>
          <w:i/>
          <w:iCs/>
          <w:sz w:val="24"/>
          <w:szCs w:val="24"/>
        </w:rPr>
      </w:pPr>
      <w:r>
        <w:rPr>
          <w:i/>
          <w:iCs/>
          <w:sz w:val="24"/>
          <w:szCs w:val="24"/>
        </w:rPr>
        <w:t>Ήδη, μέσα σε μια δημόσια διακήρυξη που δημοσιεύτηκε στις 26 Απρίλιο του 2016, μια ομάδα ειδικών της Ανώτατης Επιτροπής Ανθρωπίνων Δικαιωμάτων του ΟΗΕ (</w:t>
      </w:r>
      <w:r>
        <w:rPr>
          <w:i/>
          <w:iCs/>
          <w:sz w:val="24"/>
          <w:szCs w:val="24"/>
          <w:lang w:val="en-US"/>
        </w:rPr>
        <w:t>OHCHR</w:t>
      </w:r>
      <w:r w:rsidRPr="00D83F6E">
        <w:rPr>
          <w:i/>
          <w:iCs/>
          <w:sz w:val="24"/>
          <w:szCs w:val="24"/>
        </w:rPr>
        <w:t>),</w:t>
      </w:r>
      <w:r>
        <w:rPr>
          <w:i/>
          <w:iCs/>
          <w:sz w:val="24"/>
          <w:szCs w:val="24"/>
        </w:rPr>
        <w:t xml:space="preserve"> κατέληξε στο συμπέρασμα ότι πάνω από 12 πολιτικοί κρατούμενοι του Ιράν, βρισκόμενοι σε κίνδυνο να πεθάνουν λόγω της κατάστασης της υγείας τους </w:t>
      </w:r>
      <w:r>
        <w:rPr>
          <w:i/>
          <w:iCs/>
          <w:sz w:val="24"/>
          <w:szCs w:val="24"/>
        </w:rPr>
        <w:lastRenderedPageBreak/>
        <w:t>που επιδεινωνόταν από τις συνεχόμενες αρνήσεις των ιρανικών αρχών να τους παράσχει ιατρική φροντίδα.</w:t>
      </w:r>
    </w:p>
    <w:p w14:paraId="668EFEC5" w14:textId="77777777" w:rsidR="0024262B" w:rsidRPr="003F2982" w:rsidRDefault="0024262B">
      <w:pPr>
        <w:rPr>
          <w:i/>
          <w:iCs/>
          <w:sz w:val="24"/>
          <w:szCs w:val="24"/>
        </w:rPr>
      </w:pPr>
    </w:p>
    <w:p w14:paraId="16D0C733" w14:textId="77777777" w:rsidR="0024262B" w:rsidRPr="003F2982" w:rsidRDefault="0024262B">
      <w:pPr>
        <w:rPr>
          <w:i/>
          <w:iCs/>
          <w:sz w:val="24"/>
          <w:szCs w:val="24"/>
        </w:rPr>
      </w:pPr>
    </w:p>
    <w:p w14:paraId="6276BE20" w14:textId="77777777" w:rsidR="0024262B" w:rsidRPr="003F2982" w:rsidRDefault="0024262B">
      <w:pPr>
        <w:rPr>
          <w:i/>
          <w:iCs/>
        </w:rPr>
      </w:pPr>
    </w:p>
    <w:p w14:paraId="0068C039" w14:textId="77777777" w:rsidR="0024262B" w:rsidRPr="003F2982" w:rsidRDefault="0024262B">
      <w:pPr>
        <w:rPr>
          <w:i/>
          <w:iCs/>
        </w:rPr>
      </w:pPr>
    </w:p>
    <w:p w14:paraId="4DA30214" w14:textId="77777777" w:rsidR="0024262B" w:rsidRPr="00BD6718" w:rsidRDefault="0024262B">
      <w:r w:rsidRPr="00BD6718">
        <w:t xml:space="preserve">                                                                                                                                                                                          </w:t>
      </w:r>
    </w:p>
    <w:sectPr w:rsidR="0024262B" w:rsidRPr="00BD6718" w:rsidSect="006568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2A"/>
    <w:rsid w:val="000115CA"/>
    <w:rsid w:val="000154B8"/>
    <w:rsid w:val="00041729"/>
    <w:rsid w:val="000930B8"/>
    <w:rsid w:val="000A2292"/>
    <w:rsid w:val="000F1EE0"/>
    <w:rsid w:val="00174CA2"/>
    <w:rsid w:val="001C279E"/>
    <w:rsid w:val="001C286A"/>
    <w:rsid w:val="001D0817"/>
    <w:rsid w:val="0024262B"/>
    <w:rsid w:val="00256E27"/>
    <w:rsid w:val="00264829"/>
    <w:rsid w:val="00276B88"/>
    <w:rsid w:val="003554A5"/>
    <w:rsid w:val="003F2982"/>
    <w:rsid w:val="004C1220"/>
    <w:rsid w:val="004F7503"/>
    <w:rsid w:val="00576E7B"/>
    <w:rsid w:val="005777DC"/>
    <w:rsid w:val="00656872"/>
    <w:rsid w:val="00740048"/>
    <w:rsid w:val="007E1569"/>
    <w:rsid w:val="008B2C0D"/>
    <w:rsid w:val="008D2CAE"/>
    <w:rsid w:val="008E31CC"/>
    <w:rsid w:val="008E6236"/>
    <w:rsid w:val="008F640F"/>
    <w:rsid w:val="0091515D"/>
    <w:rsid w:val="00992EEE"/>
    <w:rsid w:val="00AA5C9D"/>
    <w:rsid w:val="00AE1064"/>
    <w:rsid w:val="00BD6718"/>
    <w:rsid w:val="00C61996"/>
    <w:rsid w:val="00C72F2A"/>
    <w:rsid w:val="00D83F6E"/>
    <w:rsid w:val="00DC29F1"/>
    <w:rsid w:val="00F036AC"/>
    <w:rsid w:val="00F76FB2"/>
    <w:rsid w:val="00FB1B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D5637B"/>
  <w15:docId w15:val="{49D17F60-EB75-48B6-92DB-618A1058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7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4607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2</cp:revision>
  <dcterms:created xsi:type="dcterms:W3CDTF">2021-05-25T15:56:00Z</dcterms:created>
  <dcterms:modified xsi:type="dcterms:W3CDTF">2021-05-25T15:56:00Z</dcterms:modified>
</cp:coreProperties>
</file>