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7C7" w:rsidRDefault="001A47C7">
      <w:pPr>
        <w:spacing w:before="240" w:after="240"/>
        <w:rPr>
          <w:rFonts w:ascii="Trebuchet MS" w:eastAsia="Trebuchet MS" w:hAnsi="Trebuchet MS" w:cs="Trebuchet MS"/>
        </w:rPr>
      </w:pPr>
      <w:bookmarkStart w:id="0" w:name="_GoBack"/>
      <w:bookmarkEnd w:id="0"/>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A47C7">
        <w:tc>
          <w:tcPr>
            <w:tcW w:w="9026" w:type="dxa"/>
            <w:shd w:val="clear" w:color="auto" w:fill="auto"/>
            <w:tcMar>
              <w:top w:w="100" w:type="dxa"/>
              <w:left w:w="100" w:type="dxa"/>
              <w:bottom w:w="100" w:type="dxa"/>
              <w:right w:w="100" w:type="dxa"/>
            </w:tcMar>
          </w:tcPr>
          <w:p w:rsidR="001A47C7" w:rsidRPr="00B9013D" w:rsidRDefault="001E393B">
            <w:pPr>
              <w:spacing w:before="240" w:after="240"/>
              <w:rPr>
                <w:rFonts w:ascii="Trebuchet MS" w:eastAsia="Trebuchet MS" w:hAnsi="Trebuchet MS" w:cs="Trebuchet MS"/>
                <w:lang w:val="en-US"/>
              </w:rPr>
            </w:pPr>
            <w:r>
              <w:rPr>
                <w:rFonts w:ascii="Trebuchet MS" w:eastAsia="Trebuchet MS" w:hAnsi="Trebuchet MS" w:cs="Trebuchet MS"/>
              </w:rPr>
              <w:t>Συμβούλιο</w:t>
            </w:r>
            <w:r w:rsidRPr="00B9013D">
              <w:rPr>
                <w:rFonts w:ascii="Trebuchet MS" w:eastAsia="Trebuchet MS" w:hAnsi="Trebuchet MS" w:cs="Trebuchet MS"/>
                <w:lang w:val="en-US"/>
              </w:rPr>
              <w:t xml:space="preserve"> </w:t>
            </w:r>
            <w:proofErr w:type="spellStart"/>
            <w:r>
              <w:rPr>
                <w:rFonts w:ascii="Trebuchet MS" w:eastAsia="Trebuchet MS" w:hAnsi="Trebuchet MS" w:cs="Trebuchet MS"/>
              </w:rPr>
              <w:t>Ευρωπαικών</w:t>
            </w:r>
            <w:proofErr w:type="spellEnd"/>
            <w:r w:rsidRPr="00B9013D">
              <w:rPr>
                <w:rFonts w:ascii="Trebuchet MS" w:eastAsia="Trebuchet MS" w:hAnsi="Trebuchet MS" w:cs="Trebuchet MS"/>
                <w:lang w:val="en-US"/>
              </w:rPr>
              <w:t xml:space="preserve"> </w:t>
            </w:r>
            <w:r>
              <w:rPr>
                <w:rFonts w:ascii="Trebuchet MS" w:eastAsia="Trebuchet MS" w:hAnsi="Trebuchet MS" w:cs="Trebuchet MS"/>
              </w:rPr>
              <w:t>Δικηγορικών</w:t>
            </w:r>
            <w:r w:rsidRPr="00B9013D">
              <w:rPr>
                <w:rFonts w:ascii="Trebuchet MS" w:eastAsia="Trebuchet MS" w:hAnsi="Trebuchet MS" w:cs="Trebuchet MS"/>
                <w:lang w:val="en-US"/>
              </w:rPr>
              <w:t xml:space="preserve"> </w:t>
            </w:r>
            <w:r>
              <w:rPr>
                <w:rFonts w:ascii="Trebuchet MS" w:eastAsia="Trebuchet MS" w:hAnsi="Trebuchet MS" w:cs="Trebuchet MS"/>
              </w:rPr>
              <w:t>Συλλόγων</w:t>
            </w:r>
            <w:r w:rsidRPr="00B9013D">
              <w:rPr>
                <w:rFonts w:ascii="Trebuchet MS" w:eastAsia="Trebuchet MS" w:hAnsi="Trebuchet MS" w:cs="Trebuchet MS"/>
                <w:lang w:val="en-US"/>
              </w:rPr>
              <w:t>/ CCBE/Council of Bars and Law Societies of Europe.</w:t>
            </w:r>
          </w:p>
          <w:p w:rsidR="001A47C7" w:rsidRDefault="001E393B">
            <w:pPr>
              <w:spacing w:before="240" w:after="240"/>
              <w:rPr>
                <w:rFonts w:ascii="Trebuchet MS" w:eastAsia="Trebuchet MS" w:hAnsi="Trebuchet MS" w:cs="Trebuchet MS"/>
              </w:rPr>
            </w:pPr>
            <w:r>
              <w:rPr>
                <w:rFonts w:ascii="Trebuchet MS" w:eastAsia="Trebuchet MS" w:hAnsi="Trebuchet MS" w:cs="Trebuchet MS"/>
              </w:rPr>
              <w:t>Επιτροπή Ανθρωπίνων Δικαιωμάτων/Human Rights Committee.</w:t>
            </w:r>
          </w:p>
          <w:p w:rsidR="001A47C7" w:rsidRDefault="001E393B">
            <w:pPr>
              <w:spacing w:before="240" w:after="240"/>
              <w:rPr>
                <w:rFonts w:ascii="Trebuchet MS" w:eastAsia="Trebuchet MS" w:hAnsi="Trebuchet MS" w:cs="Trebuchet MS"/>
              </w:rPr>
            </w:pPr>
            <w:r>
              <w:rPr>
                <w:rFonts w:ascii="Trebuchet MS" w:eastAsia="Trebuchet MS" w:hAnsi="Trebuchet MS" w:cs="Trebuchet MS"/>
              </w:rPr>
              <w:t xml:space="preserve">Συνεδρίαση: Βρυξέλλες, Πέμπτη 11 </w:t>
            </w:r>
            <w:proofErr w:type="spellStart"/>
            <w:r>
              <w:rPr>
                <w:rFonts w:ascii="Trebuchet MS" w:eastAsia="Trebuchet MS" w:hAnsi="Trebuchet MS" w:cs="Trebuchet MS"/>
              </w:rPr>
              <w:t>Μαίου</w:t>
            </w:r>
            <w:proofErr w:type="spellEnd"/>
            <w:r>
              <w:rPr>
                <w:rFonts w:ascii="Trebuchet MS" w:eastAsia="Trebuchet MS" w:hAnsi="Trebuchet MS" w:cs="Trebuchet MS"/>
              </w:rPr>
              <w:t xml:space="preserve">  2023, ώρα 11.00-14.00.</w:t>
            </w:r>
          </w:p>
          <w:p w:rsidR="001A47C7" w:rsidRDefault="001E393B">
            <w:pPr>
              <w:spacing w:before="240" w:after="240"/>
              <w:rPr>
                <w:rFonts w:ascii="Trebuchet MS" w:eastAsia="Trebuchet MS" w:hAnsi="Trebuchet MS" w:cs="Trebuchet MS"/>
              </w:rPr>
            </w:pPr>
            <w:r>
              <w:rPr>
                <w:rFonts w:ascii="Trebuchet MS" w:eastAsia="Trebuchet MS" w:hAnsi="Trebuchet MS" w:cs="Trebuchet MS"/>
              </w:rPr>
              <w:t>Ελληνική Αντιπροσωπεία: Αλέξης Αναγνωστάκης, ΔΣΑ (μέσω τηλεδιάσκεψης).</w:t>
            </w:r>
          </w:p>
        </w:tc>
      </w:tr>
    </w:tbl>
    <w:p w:rsidR="001A47C7" w:rsidRDefault="001E393B" w:rsidP="00B9013D">
      <w:pPr>
        <w:spacing w:before="240" w:after="240"/>
        <w:jc w:val="both"/>
        <w:rPr>
          <w:rFonts w:ascii="Trebuchet MS" w:eastAsia="Trebuchet MS" w:hAnsi="Trebuchet MS" w:cs="Trebuchet MS"/>
          <w:b/>
          <w:u w:val="single"/>
        </w:rPr>
      </w:pPr>
      <w:r>
        <w:rPr>
          <w:rFonts w:ascii="Trebuchet MS" w:eastAsia="Trebuchet MS" w:hAnsi="Trebuchet MS" w:cs="Trebuchet MS"/>
          <w:b/>
          <w:u w:val="single"/>
        </w:rPr>
        <w:t xml:space="preserve">Σύνοψη των πιο σημαντικών.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1.  Σύσταση της Επιτροπής για το Βραβείο Ανθρωπίνων Δικαιωμάτων του CCBE για το έτος  2023.</w:t>
      </w:r>
    </w:p>
    <w:p w:rsidR="001A47C7" w:rsidRDefault="001E393B" w:rsidP="00B9013D">
      <w:pPr>
        <w:spacing w:before="240" w:after="240"/>
        <w:jc w:val="both"/>
        <w:rPr>
          <w:rFonts w:ascii="Trebuchet MS" w:eastAsia="Trebuchet MS" w:hAnsi="Trebuchet MS" w:cs="Trebuchet MS"/>
          <w:u w:val="single"/>
        </w:rPr>
      </w:pPr>
      <w:r>
        <w:rPr>
          <w:rFonts w:ascii="Trebuchet MS" w:eastAsia="Trebuchet MS" w:hAnsi="Trebuchet MS" w:cs="Trebuchet MS"/>
        </w:rPr>
        <w:t xml:space="preserve">Η Επιτροπή συμφώνησε να προτείνει τη δικηγόρο </w:t>
      </w:r>
      <w:proofErr w:type="spellStart"/>
      <w:r>
        <w:rPr>
          <w:rFonts w:ascii="Trebuchet MS" w:eastAsia="Trebuchet MS" w:hAnsi="Trebuchet MS" w:cs="Trebuchet MS"/>
        </w:rPr>
        <w:t>Hang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Tung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Chow</w:t>
      </w:r>
      <w:proofErr w:type="spellEnd"/>
      <w:r>
        <w:rPr>
          <w:rFonts w:ascii="Trebuchet MS" w:eastAsia="Trebuchet MS" w:hAnsi="Trebuchet MS" w:cs="Trebuchet MS"/>
        </w:rPr>
        <w:t xml:space="preserve"> και τους δικηγόρους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w:t>
      </w:r>
      <w:proofErr w:type="spellStart"/>
      <w:r>
        <w:rPr>
          <w:rFonts w:ascii="Trebuchet MS" w:eastAsia="Trebuchet MS" w:hAnsi="Trebuchet MS" w:cs="Trebuchet MS"/>
        </w:rPr>
        <w:t>Zhiyong</w:t>
      </w:r>
      <w:proofErr w:type="spellEnd"/>
      <w:r>
        <w:rPr>
          <w:rFonts w:ascii="Trebuchet MS" w:eastAsia="Trebuchet MS" w:hAnsi="Trebuchet MS" w:cs="Trebuchet MS"/>
        </w:rPr>
        <w:t xml:space="preserve"> και </w:t>
      </w:r>
      <w:proofErr w:type="spellStart"/>
      <w:r>
        <w:rPr>
          <w:rFonts w:ascii="Trebuchet MS" w:eastAsia="Trebuchet MS" w:hAnsi="Trebuchet MS" w:cs="Trebuchet MS"/>
        </w:rPr>
        <w:t>Ding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Jiaxi</w:t>
      </w:r>
      <w:proofErr w:type="spellEnd"/>
      <w:r>
        <w:rPr>
          <w:rFonts w:ascii="Trebuchet MS" w:eastAsia="Trebuchet MS" w:hAnsi="Trebuchet MS" w:cs="Trebuchet MS"/>
        </w:rPr>
        <w:t xml:space="preserve"> από την Κίνα να λάβουν το Βραβείο Ανθρωπίνων Δικαιωμάτων του CCBE για το έτος 2023. </w:t>
      </w:r>
      <w:r>
        <w:rPr>
          <w:rFonts w:ascii="Trebuchet MS" w:eastAsia="Trebuchet MS" w:hAnsi="Trebuchet MS" w:cs="Trebuchet MS"/>
          <w:u w:val="single"/>
        </w:rPr>
        <w:t>Την ίδια πρόταση εξέφρασε στην τοποθέτησή της και η Ελληνική Αντιπροσωπεία.</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Η </w:t>
      </w:r>
      <w:proofErr w:type="spellStart"/>
      <w:r>
        <w:rPr>
          <w:rFonts w:ascii="Trebuchet MS" w:eastAsia="Trebuchet MS" w:hAnsi="Trebuchet MS" w:cs="Trebuchet MS"/>
          <w:b/>
        </w:rPr>
        <w:t>Hang</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Tung</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Chow</w:t>
      </w:r>
      <w:proofErr w:type="spellEnd"/>
      <w:r>
        <w:rPr>
          <w:rFonts w:ascii="Trebuchet MS" w:eastAsia="Trebuchet MS" w:hAnsi="Trebuchet MS" w:cs="Trebuchet MS"/>
        </w:rPr>
        <w:t xml:space="preserve"> είναι δικηγόρος και ακτιβίστρια υπέρ της δημοκρατίας, φυλακισμένη στο Κέντρο Κράτησης Γυναικών </w:t>
      </w:r>
      <w:proofErr w:type="spellStart"/>
      <w:r>
        <w:rPr>
          <w:rFonts w:ascii="Trebuchet MS" w:eastAsia="Trebuchet MS" w:hAnsi="Trebuchet MS" w:cs="Trebuchet MS"/>
        </w:rPr>
        <w:t>Tai</w:t>
      </w:r>
      <w:proofErr w:type="spellEnd"/>
      <w:r>
        <w:rPr>
          <w:rFonts w:ascii="Trebuchet MS" w:eastAsia="Trebuchet MS" w:hAnsi="Trebuchet MS" w:cs="Trebuchet MS"/>
        </w:rPr>
        <w:t xml:space="preserve"> </w:t>
      </w:r>
      <w:proofErr w:type="spellStart"/>
      <w:r>
        <w:rPr>
          <w:rFonts w:ascii="Trebuchet MS" w:eastAsia="Trebuchet MS" w:hAnsi="Trebuchet MS" w:cs="Trebuchet MS"/>
        </w:rPr>
        <w:t>Lam</w:t>
      </w:r>
      <w:proofErr w:type="spellEnd"/>
      <w:r>
        <w:rPr>
          <w:rFonts w:ascii="Trebuchet MS" w:eastAsia="Trebuchet MS" w:hAnsi="Trebuchet MS" w:cs="Trebuchet MS"/>
        </w:rPr>
        <w:t xml:space="preserve"> από τις 8 Σεπτεμβρίου 2021.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Οι κατηγορίες  που της απαγγέλθηκαν αφορούν  τέσσερις υποθέσεις πολιτικών πράξεων ειρηνικού χαρακτήρα για τον εορτασμό της μνήμης της σφαγής της </w:t>
      </w:r>
      <w:proofErr w:type="spellStart"/>
      <w:r>
        <w:rPr>
          <w:rFonts w:ascii="Trebuchet MS" w:eastAsia="Trebuchet MS" w:hAnsi="Trebuchet MS" w:cs="Trebuchet MS"/>
        </w:rPr>
        <w:t>Τιεν</w:t>
      </w:r>
      <w:proofErr w:type="spellEnd"/>
      <w:r>
        <w:rPr>
          <w:rFonts w:ascii="Trebuchet MS" w:eastAsia="Trebuchet MS" w:hAnsi="Trebuchet MS" w:cs="Trebuchet MS"/>
        </w:rPr>
        <w:t xml:space="preserve"> Αν Μεν.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Η </w:t>
      </w:r>
      <w:proofErr w:type="spellStart"/>
      <w:r>
        <w:rPr>
          <w:rFonts w:ascii="Trebuchet MS" w:eastAsia="Trebuchet MS" w:hAnsi="Trebuchet MS" w:cs="Trebuchet MS"/>
        </w:rPr>
        <w:t>Hang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Tung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Chow</w:t>
      </w:r>
      <w:proofErr w:type="spellEnd"/>
      <w:r>
        <w:rPr>
          <w:rFonts w:ascii="Trebuchet MS" w:eastAsia="Trebuchet MS" w:hAnsi="Trebuchet MS" w:cs="Trebuchet MS"/>
        </w:rPr>
        <w:t xml:space="preserve"> έχει εργαστεί ως δικηγόρος τόσο στην  Κίνα όσο και στο  Χονγκ Κονγκ για την προώθηση της δημοκρατίας και την προστασία των θεμελιωδών δικαιωμάτων. Ήταν αντιπρόεδρος της Συμμαχίας του Χονγκ Κονγκ για την Υποστήριξη των Δημοκρατικών Κινημάτων της Κίνας  και υπηρέτησε στο διοικητικό συμβούλιο της Διεθνούς Αμνηστίας του Χονγκ Κονγκ.</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Η υπόθεση του </w:t>
      </w:r>
      <w:proofErr w:type="spellStart"/>
      <w:r>
        <w:rPr>
          <w:rFonts w:ascii="Trebuchet MS" w:eastAsia="Trebuchet MS" w:hAnsi="Trebuchet MS" w:cs="Trebuchet MS"/>
          <w:b/>
        </w:rPr>
        <w:t>Xu</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Zhiyong</w:t>
      </w:r>
      <w:proofErr w:type="spellEnd"/>
      <w:r>
        <w:rPr>
          <w:rFonts w:ascii="Trebuchet MS" w:eastAsia="Trebuchet MS" w:hAnsi="Trebuchet MS" w:cs="Trebuchet MS"/>
          <w:b/>
        </w:rPr>
        <w:t xml:space="preserve"> </w:t>
      </w:r>
      <w:r>
        <w:rPr>
          <w:rFonts w:ascii="Trebuchet MS" w:eastAsia="Trebuchet MS" w:hAnsi="Trebuchet MS" w:cs="Trebuchet MS"/>
        </w:rPr>
        <w:t xml:space="preserve">ήρθε για πρώτη φορά στο προσκήνιο το 2003, όταν ο ίδιος και δύο άλλοι ακαδημαϊκοί ανέλαβαν την υπόθεση ενός φοιτητή που ξυλοκοπήθηκε μέχρι θανάτου.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Ο </w:t>
      </w:r>
      <w:proofErr w:type="spellStart"/>
      <w:r>
        <w:rPr>
          <w:rFonts w:ascii="Trebuchet MS" w:eastAsia="Trebuchet MS" w:hAnsi="Trebuchet MS" w:cs="Trebuchet MS"/>
          <w:b/>
        </w:rPr>
        <w:t>Xu</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Zhiyong</w:t>
      </w:r>
      <w:proofErr w:type="spellEnd"/>
      <w:r>
        <w:rPr>
          <w:rFonts w:ascii="Trebuchet MS" w:eastAsia="Trebuchet MS" w:hAnsi="Trebuchet MS" w:cs="Trebuchet MS"/>
          <w:b/>
        </w:rPr>
        <w:t xml:space="preserve"> </w:t>
      </w:r>
      <w:r>
        <w:rPr>
          <w:rFonts w:ascii="Trebuchet MS" w:eastAsia="Trebuchet MS" w:hAnsi="Trebuchet MS" w:cs="Trebuchet MS"/>
        </w:rPr>
        <w:t xml:space="preserve">υποστήριξε με σθένος  την κατάργηση του συστήματος κράτησης και </w:t>
      </w:r>
      <w:proofErr w:type="spellStart"/>
      <w:r>
        <w:rPr>
          <w:rFonts w:ascii="Trebuchet MS" w:eastAsia="Trebuchet MS" w:hAnsi="Trebuchet MS" w:cs="Trebuchet MS"/>
        </w:rPr>
        <w:t>επαναπροώθησης</w:t>
      </w:r>
      <w:proofErr w:type="spellEnd"/>
      <w:r>
        <w:rPr>
          <w:rFonts w:ascii="Trebuchet MS" w:eastAsia="Trebuchet MS" w:hAnsi="Trebuchet MS" w:cs="Trebuchet MS"/>
        </w:rPr>
        <w:t xml:space="preserve"> των μεταναστών. Αυτή η εκστρατεία οδήγησε την κινεζική κυβέρνηση να καταργήσει ένα σύστημα στο οποίο οι αγροτικοί μετανάστες κρατούνταν αυθαίρετα, τους επιβάλλονταν πρόστιμα και απελαύνονταν από την αστυνομία στις μεγάλες πόλεις.</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Ο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ήταν ένας από τους ιδρυτές του </w:t>
      </w:r>
      <w:proofErr w:type="spellStart"/>
      <w:r>
        <w:rPr>
          <w:rFonts w:ascii="Trebuchet MS" w:eastAsia="Trebuchet MS" w:hAnsi="Trebuchet MS" w:cs="Trebuchet MS"/>
        </w:rPr>
        <w:t>Open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Constitution</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Initiative</w:t>
      </w:r>
      <w:proofErr w:type="spellEnd"/>
      <w:r>
        <w:rPr>
          <w:rFonts w:ascii="Trebuchet MS" w:eastAsia="Trebuchet MS" w:hAnsi="Trebuchet MS" w:cs="Trebuchet MS"/>
        </w:rPr>
        <w:t xml:space="preserve">, ενός μη κερδοσκοπικού νομικού κέντρου, το 2003. Το 2009, οι αρχές επέβαλαν προσχηματικά πρόστιμο στο </w:t>
      </w:r>
      <w:proofErr w:type="spellStart"/>
      <w:r>
        <w:rPr>
          <w:rFonts w:ascii="Trebuchet MS" w:eastAsia="Trebuchet MS" w:hAnsi="Trebuchet MS" w:cs="Trebuchet MS"/>
        </w:rPr>
        <w:t>Open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Constitution</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Initiative</w:t>
      </w:r>
      <w:proofErr w:type="spellEnd"/>
      <w:r>
        <w:rPr>
          <w:rFonts w:ascii="Trebuchet MS" w:eastAsia="Trebuchet MS" w:hAnsi="Trebuchet MS" w:cs="Trebuchet MS"/>
        </w:rPr>
        <w:t xml:space="preserve"> για φοροδιαφυγή </w:t>
      </w:r>
      <w:proofErr w:type="spellStart"/>
      <w:r>
        <w:rPr>
          <w:rFonts w:ascii="Trebuchet MS" w:eastAsia="Trebuchet MS" w:hAnsi="Trebuchet MS" w:cs="Trebuchet MS"/>
        </w:rPr>
        <w:t>κκαι</w:t>
      </w:r>
      <w:proofErr w:type="spellEnd"/>
      <w:r>
        <w:rPr>
          <w:rFonts w:ascii="Trebuchet MS" w:eastAsia="Trebuchet MS" w:hAnsi="Trebuchet MS" w:cs="Trebuchet MS"/>
        </w:rPr>
        <w:t xml:space="preserve"> στη συνέχεια το σφράγισαν  ως δήθεν  παράνομη οργάνωση. Ο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συνελήφθη με την κατηγορία της φοροδιαφυγής, αλλά οι </w:t>
      </w:r>
      <w:r>
        <w:rPr>
          <w:rFonts w:ascii="Trebuchet MS" w:eastAsia="Trebuchet MS" w:hAnsi="Trebuchet MS" w:cs="Trebuchet MS"/>
        </w:rPr>
        <w:lastRenderedPageBreak/>
        <w:t xml:space="preserve">κατηγορίες τελικά αποσύρθηκαν. Ωστόσο του  απαγορεύτηκε να διδάσκει μαθήματα στο Πανεπιστήμιο του </w:t>
      </w:r>
      <w:proofErr w:type="spellStart"/>
      <w:r>
        <w:rPr>
          <w:rFonts w:ascii="Trebuchet MS" w:eastAsia="Trebuchet MS" w:hAnsi="Trebuchet MS" w:cs="Trebuchet MS"/>
        </w:rPr>
        <w:t>Πεκίνου</w:t>
      </w:r>
      <w:proofErr w:type="spellEnd"/>
      <w:r>
        <w:rPr>
          <w:rFonts w:ascii="Trebuchet MS" w:eastAsia="Trebuchet MS" w:hAnsi="Trebuchet MS" w:cs="Trebuchet MS"/>
        </w:rPr>
        <w:t xml:space="preserve">.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Παράλληλα με αυτές τις προσπάθειες, ο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συνέγραψε πολλά δοκίμια για το δικαίωμα πρόσβασης στην  </w:t>
      </w:r>
      <w:proofErr w:type="spellStart"/>
      <w:r>
        <w:rPr>
          <w:rFonts w:ascii="Trebuchet MS" w:eastAsia="Trebuchet MS" w:hAnsi="Trebuchet MS" w:cs="Trebuchet MS"/>
        </w:rPr>
        <w:t>εκπαίδευση,την</w:t>
      </w:r>
      <w:proofErr w:type="spellEnd"/>
      <w:r>
        <w:rPr>
          <w:rFonts w:ascii="Trebuchet MS" w:eastAsia="Trebuchet MS" w:hAnsi="Trebuchet MS" w:cs="Trebuchet MS"/>
        </w:rPr>
        <w:t xml:space="preserve">  κακομεταχείριση των μεταναστών εργαζομένων, την κρατική  διαφθορά κλπ. </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Μετά από 10 χρόνια ως δικηγόρος επιχειρήσεων, το 2010, ο </w:t>
      </w:r>
      <w:proofErr w:type="spellStart"/>
      <w:r>
        <w:rPr>
          <w:rFonts w:ascii="Trebuchet MS" w:eastAsia="Trebuchet MS" w:hAnsi="Trebuchet MS" w:cs="Trebuchet MS"/>
          <w:b/>
        </w:rPr>
        <w:t>Ding</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Jiaxi</w:t>
      </w:r>
      <w:proofErr w:type="spellEnd"/>
      <w:r>
        <w:rPr>
          <w:rFonts w:ascii="Trebuchet MS" w:eastAsia="Trebuchet MS" w:hAnsi="Trebuchet MS" w:cs="Trebuchet MS"/>
          <w:b/>
        </w:rPr>
        <w:t xml:space="preserve"> </w:t>
      </w:r>
      <w:r>
        <w:rPr>
          <w:rFonts w:ascii="Trebuchet MS" w:eastAsia="Trebuchet MS" w:hAnsi="Trebuchet MS" w:cs="Trebuchet MS"/>
        </w:rPr>
        <w:t>άρχισε να διερευνά υποθέσεις και ζητήματα ανθρωπίνων δικαιωμάτων και να αγωνίζεται για μεγαλύτερη κυβερνητική διαφάνεια, κράτος δικαίου και τα δικαιώματα των μεταναστών εργαζομένων. Παρείχε νομική βοήθεια και συσσίτια  σε αναξιοπαθούντες στο Πεκίνο.</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Το 2010, οι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και </w:t>
      </w:r>
      <w:proofErr w:type="spellStart"/>
      <w:r>
        <w:rPr>
          <w:rFonts w:ascii="Trebuchet MS" w:eastAsia="Trebuchet MS" w:hAnsi="Trebuchet MS" w:cs="Trebuchet MS"/>
        </w:rPr>
        <w:t>Ding</w:t>
      </w:r>
      <w:proofErr w:type="spellEnd"/>
      <w:r>
        <w:rPr>
          <w:rFonts w:ascii="Trebuchet MS" w:eastAsia="Trebuchet MS" w:hAnsi="Trebuchet MS" w:cs="Trebuchet MS"/>
        </w:rPr>
        <w:t xml:space="preserve"> ξεκίνησαν το Κίνημα Νέων Πολιτών, ένα κίνημα της κοινωνίας των πολιτών που αγωνίστηκε για συνταγματική μεταρρύθμιση, κυβερνητική διαφάνεια και μεγαλύτερο θεσμικό ενδιαφέρον για τα ανθρώπινα δικαιώματα. Το Κίνημα προσπάθησε να προωθήσει μια κοινωνία προσανατολισμένη  στα δημοκρατικά ιδεώδη της ελευθερίας και της κοινωνικής ευθύνης. Μεταξύ άλλων, το Κίνημα αγωνίστηκε για ίσα κοινωνικά και εκπαιδευτικά οφέλη για τους μετανάστες εργαζόμενους στο Πεκίνο.</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Τον Δεκέμβριο του 2012, το Κίνημα Νέων Πολιτών οργάνωσε μια εκστρατεία κατά της διαφθοράς απαιτώντας από περισσότερους από 200 υψηλόβαθμους αξιωματούχους του Κομμουνιστικού Κόμματος, συμπεριλαμβανομένου του προέδρου </w:t>
      </w:r>
      <w:proofErr w:type="spellStart"/>
      <w:r>
        <w:rPr>
          <w:rFonts w:ascii="Trebuchet MS" w:eastAsia="Trebuchet MS" w:hAnsi="Trebuchet MS" w:cs="Trebuchet MS"/>
        </w:rPr>
        <w:t>Xi</w:t>
      </w:r>
      <w:proofErr w:type="spellEnd"/>
      <w:r>
        <w:rPr>
          <w:rFonts w:ascii="Trebuchet MS" w:eastAsia="Trebuchet MS" w:hAnsi="Trebuchet MS" w:cs="Trebuchet MS"/>
        </w:rPr>
        <w:t xml:space="preserve"> </w:t>
      </w:r>
      <w:proofErr w:type="spellStart"/>
      <w:r>
        <w:rPr>
          <w:rFonts w:ascii="Trebuchet MS" w:eastAsia="Trebuchet MS" w:hAnsi="Trebuchet MS" w:cs="Trebuchet MS"/>
        </w:rPr>
        <w:t>Jinping</w:t>
      </w:r>
      <w:proofErr w:type="spellEnd"/>
      <w:r>
        <w:rPr>
          <w:rFonts w:ascii="Trebuchet MS" w:eastAsia="Trebuchet MS" w:hAnsi="Trebuchet MS" w:cs="Trebuchet MS"/>
        </w:rPr>
        <w:t xml:space="preserve">, να αποκαλύψουν δημόσια τον οικονομικό τους πλούτο. Η εκστρατεία </w:t>
      </w:r>
      <w:proofErr w:type="spellStart"/>
      <w:r>
        <w:rPr>
          <w:rFonts w:ascii="Trebuchet MS" w:eastAsia="Trebuchet MS" w:hAnsi="Trebuchet MS" w:cs="Trebuchet MS"/>
        </w:rPr>
        <w:t>περιελάμβανε</w:t>
      </w:r>
      <w:proofErr w:type="spellEnd"/>
      <w:r>
        <w:rPr>
          <w:rFonts w:ascii="Trebuchet MS" w:eastAsia="Trebuchet MS" w:hAnsi="Trebuchet MS" w:cs="Trebuchet MS"/>
        </w:rPr>
        <w:t xml:space="preserve"> ειρηνικές διαδηλώσεις σε όλη την Κίνα τον Μάρτιο και τον Απρίλιο του 2013. Το Κίνημα ζήτησε επίσης την επικύρωση του Διεθνούς Συμφώνου για τα Ατομικά και Πολιτικά Δικαιώματα, το οποίο είχε υπογράψει η Κίνα το 1998.</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Ως αποτέλεσμα ,  ο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w:t>
      </w:r>
      <w:proofErr w:type="spellStart"/>
      <w:r>
        <w:rPr>
          <w:rFonts w:ascii="Trebuchet MS" w:eastAsia="Trebuchet MS" w:hAnsi="Trebuchet MS" w:cs="Trebuchet MS"/>
        </w:rPr>
        <w:t>Zhiyong</w:t>
      </w:r>
      <w:proofErr w:type="spellEnd"/>
      <w:r>
        <w:rPr>
          <w:rFonts w:ascii="Trebuchet MS" w:eastAsia="Trebuchet MS" w:hAnsi="Trebuchet MS" w:cs="Trebuchet MS"/>
        </w:rPr>
        <w:t xml:space="preserve"> συνελήφθη το 2013 και καταδικάστηκε το 2014 σε τέσσερα χρόνια φυλάκισης με την κατηγορία της «συγκέντρωσης πλήθους για διατάραξη της δημόσιας τάξης», πριν απελευθερωθεί τον Ιούλιο του 2017.</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Ομοίως, τον Απρίλιο του 2013, ο </w:t>
      </w:r>
      <w:proofErr w:type="spellStart"/>
      <w:r>
        <w:rPr>
          <w:rFonts w:ascii="Trebuchet MS" w:eastAsia="Trebuchet MS" w:hAnsi="Trebuchet MS" w:cs="Trebuchet MS"/>
        </w:rPr>
        <w:t>Ding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Jiaxi</w:t>
      </w:r>
      <w:proofErr w:type="spellEnd"/>
      <w:r>
        <w:rPr>
          <w:rFonts w:ascii="Trebuchet MS" w:eastAsia="Trebuchet MS" w:hAnsi="Trebuchet MS" w:cs="Trebuchet MS"/>
        </w:rPr>
        <w:t xml:space="preserve"> συνελήφθη με την κατηγορία της «συγκέντρωσης πλήθους για διατάραξη της δημόσιας τάξης». Καταδικάστηκε στις 18 Απριλίου 2014 σε φυλάκιση 3,5 ετών, πριν αφεθεί ελεύθερος 2,5 χρόνια αργότερα.</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Το 2019 και το 2020, και οι δύο κρατήθηκαν σε κατ’ </w:t>
      </w:r>
      <w:proofErr w:type="spellStart"/>
      <w:r>
        <w:rPr>
          <w:rFonts w:ascii="Trebuchet MS" w:eastAsia="Trebuchet MS" w:hAnsi="Trebuchet MS" w:cs="Trebuchet MS"/>
        </w:rPr>
        <w:t>οίκον</w:t>
      </w:r>
      <w:proofErr w:type="spellEnd"/>
      <w:r>
        <w:rPr>
          <w:rFonts w:ascii="Trebuchet MS" w:eastAsia="Trebuchet MS" w:hAnsi="Trebuchet MS" w:cs="Trebuchet MS"/>
        </w:rPr>
        <w:t xml:space="preserve"> απομόνωση.   Κατά τη διάρκεια της κράτησής τους, υποβλήθηκαν σε βασανιστήρια και κακομεταχείριση, συμπεριλαμβανομένης της στέρησης ύπνου, της παρενόχλησης από δυνατό θόρυβο, της παρατεταμένης ανάκρισης, της δέσμευσης σε σιδερένια καρέκλα για αρκετές ημέρες  και της έλλειψης επαρκούς τροφής και υγιεινής. Το 2021, κατηγορήθηκαν για «απόπειρα ανατροπής της κρατικής εξουσίας» και στις 10 Απριλίου 2023, ο </w:t>
      </w:r>
      <w:proofErr w:type="spellStart"/>
      <w:r>
        <w:rPr>
          <w:rFonts w:ascii="Trebuchet MS" w:eastAsia="Trebuchet MS" w:hAnsi="Trebuchet MS" w:cs="Trebuchet MS"/>
        </w:rPr>
        <w:t>Xu</w:t>
      </w:r>
      <w:proofErr w:type="spellEnd"/>
      <w:r>
        <w:rPr>
          <w:rFonts w:ascii="Trebuchet MS" w:eastAsia="Trebuchet MS" w:hAnsi="Trebuchet MS" w:cs="Trebuchet MS"/>
        </w:rPr>
        <w:t xml:space="preserve"> </w:t>
      </w:r>
      <w:proofErr w:type="spellStart"/>
      <w:r>
        <w:rPr>
          <w:rFonts w:ascii="Trebuchet MS" w:eastAsia="Trebuchet MS" w:hAnsi="Trebuchet MS" w:cs="Trebuchet MS"/>
        </w:rPr>
        <w:t>Zhiyong</w:t>
      </w:r>
      <w:proofErr w:type="spellEnd"/>
      <w:r>
        <w:rPr>
          <w:rFonts w:ascii="Trebuchet MS" w:eastAsia="Trebuchet MS" w:hAnsi="Trebuchet MS" w:cs="Trebuchet MS"/>
        </w:rPr>
        <w:t xml:space="preserve"> καταδικάστηκε σε 14 χρόνια φυλάκισης και  4 χρόνια στέρησης πολιτικών δικαιωμάτων και ο </w:t>
      </w:r>
      <w:proofErr w:type="spellStart"/>
      <w:r>
        <w:rPr>
          <w:rFonts w:ascii="Trebuchet MS" w:eastAsia="Trebuchet MS" w:hAnsi="Trebuchet MS" w:cs="Trebuchet MS"/>
        </w:rPr>
        <w:t>Ding</w:t>
      </w:r>
      <w:proofErr w:type="spellEnd"/>
      <w:r>
        <w:rPr>
          <w:rFonts w:ascii="Trebuchet MS" w:eastAsia="Trebuchet MS" w:hAnsi="Trebuchet MS" w:cs="Trebuchet MS"/>
        </w:rPr>
        <w:t xml:space="preserve"> </w:t>
      </w:r>
      <w:proofErr w:type="spellStart"/>
      <w:r>
        <w:rPr>
          <w:rFonts w:ascii="Trebuchet MS" w:eastAsia="Trebuchet MS" w:hAnsi="Trebuchet MS" w:cs="Trebuchet MS"/>
        </w:rPr>
        <w:t>Jiaxi</w:t>
      </w:r>
      <w:proofErr w:type="spellEnd"/>
      <w:r>
        <w:rPr>
          <w:rFonts w:ascii="Trebuchet MS" w:eastAsia="Trebuchet MS" w:hAnsi="Trebuchet MS" w:cs="Trebuchet MS"/>
        </w:rPr>
        <w:t xml:space="preserve"> καταδικάστηκε σε 12 χρόνια φυλάκισης και  2 χρόνια στέρησης πολιτικών δικαιωμάτων από το Λαϊκό Δικαστήριο </w:t>
      </w:r>
      <w:proofErr w:type="spellStart"/>
      <w:r>
        <w:rPr>
          <w:rFonts w:ascii="Trebuchet MS" w:eastAsia="Trebuchet MS" w:hAnsi="Trebuchet MS" w:cs="Trebuchet MS"/>
        </w:rPr>
        <w:t>Linyi</w:t>
      </w:r>
      <w:proofErr w:type="spellEnd"/>
      <w:r>
        <w:rPr>
          <w:rFonts w:ascii="Trebuchet MS" w:eastAsia="Trebuchet MS" w:hAnsi="Trebuchet MS" w:cs="Trebuchet MS"/>
        </w:rPr>
        <w:t>. Αυτή η καταδίκη ήρθε μετά από περισσότερα από τρία χρόνια κράτησης και οι ποινές τους ήταν από τις σκληρότερες που έχουν επιβληθεί σε Κινέζους δικηγόρους από την πρώτη καταστολή του επαγγέλματος το 2015.</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Η σύσταση της Επιτροπής  θα τεθεί προς έγκριση στη σύνοδο ολομέλειας (</w:t>
      </w:r>
      <w:proofErr w:type="spellStart"/>
      <w:r>
        <w:rPr>
          <w:rFonts w:ascii="Trebuchet MS" w:eastAsia="Trebuchet MS" w:hAnsi="Trebuchet MS" w:cs="Trebuchet MS"/>
        </w:rPr>
        <w:t>Plenary</w:t>
      </w:r>
      <w:proofErr w:type="spellEnd"/>
      <w:r>
        <w:rPr>
          <w:rFonts w:ascii="Trebuchet MS" w:eastAsia="Trebuchet MS" w:hAnsi="Trebuchet MS" w:cs="Trebuchet MS"/>
        </w:rPr>
        <w:t xml:space="preserve"> </w:t>
      </w:r>
      <w:proofErr w:type="spellStart"/>
      <w:r>
        <w:rPr>
          <w:rFonts w:ascii="Trebuchet MS" w:eastAsia="Trebuchet MS" w:hAnsi="Trebuchet MS" w:cs="Trebuchet MS"/>
        </w:rPr>
        <w:t>Session</w:t>
      </w:r>
      <w:proofErr w:type="spellEnd"/>
      <w:r>
        <w:rPr>
          <w:rFonts w:ascii="Trebuchet MS" w:eastAsia="Trebuchet MS" w:hAnsi="Trebuchet MS" w:cs="Trebuchet MS"/>
        </w:rPr>
        <w:t>) της 30ής Ιουνίου 2023.</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lastRenderedPageBreak/>
        <w:t xml:space="preserve"> Όπως συμφωνήθηκε κατά τη διάρκεια της συνεδρίασης, οι εθνικές αντιπροσωπείες μπορούν να δώσουν στη δημοσιότητα  τις υποψηφιότητες για την προώθηση των δικηγόρων που είναι υποψήφιοι για το Βραβείο.</w:t>
      </w:r>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 Μπορούν, ωστόσο, να διατηρήσουν εμπιστευτικό το περιεχόμενο των συζητήσεων που έλαβαν χώρα κατά τη διάρκεια της  συνεδρίασης και το αποτέλεσμα της σύστασης της Επιτροπής Ανθρωπίνων Δικαιωμάτων. Επιπλέον, δεν μπορούν να επικοινωνήσουν σχετικά με την απόφαση της συνόδου ολομέλειας της 30ής Ιουνίου 2023. Οποιαδήποτε επικοινωνία σχετικά με τον νικητή του βραβείου θα πρέπει να περιμένει την άρση του εμπάργκο επικοινωνίας από τη Γραμματεία του CCBE.</w:t>
      </w:r>
    </w:p>
    <w:p w:rsidR="001A47C7" w:rsidRDefault="006F13F5" w:rsidP="00B9013D">
      <w:pPr>
        <w:spacing w:before="240" w:after="240"/>
        <w:jc w:val="both"/>
        <w:rPr>
          <w:rFonts w:ascii="Trebuchet MS" w:eastAsia="Trebuchet MS" w:hAnsi="Trebuchet MS" w:cs="Trebuchet MS"/>
        </w:rPr>
      </w:pPr>
      <w:r>
        <w:rPr>
          <w:rFonts w:ascii="Trebuchet MS" w:eastAsia="Trebuchet MS" w:hAnsi="Trebuchet MS" w:cs="Trebuchet MS"/>
        </w:rPr>
        <w:t>2</w:t>
      </w:r>
      <w:r w:rsidR="001E393B">
        <w:rPr>
          <w:rFonts w:ascii="Trebuchet MS" w:eastAsia="Trebuchet MS" w:hAnsi="Trebuchet MS" w:cs="Trebuchet MS"/>
        </w:rPr>
        <w:t xml:space="preserve">. Διαγωνισμός CCBE </w:t>
      </w:r>
      <w:proofErr w:type="spellStart"/>
      <w:r w:rsidR="001E393B">
        <w:rPr>
          <w:rFonts w:ascii="Trebuchet MS" w:eastAsia="Trebuchet MS" w:hAnsi="Trebuchet MS" w:cs="Trebuchet MS"/>
        </w:rPr>
        <w:t>Amicus</w:t>
      </w:r>
      <w:proofErr w:type="spellEnd"/>
      <w:r w:rsidR="001E393B">
        <w:rPr>
          <w:rFonts w:ascii="Trebuchet MS" w:eastAsia="Trebuchet MS" w:hAnsi="Trebuchet MS" w:cs="Trebuchet MS"/>
        </w:rPr>
        <w:t xml:space="preserve"> </w:t>
      </w:r>
      <w:proofErr w:type="spellStart"/>
      <w:r w:rsidR="001E393B">
        <w:rPr>
          <w:rFonts w:ascii="Trebuchet MS" w:eastAsia="Trebuchet MS" w:hAnsi="Trebuchet MS" w:cs="Trebuchet MS"/>
        </w:rPr>
        <w:t>Curiae</w:t>
      </w:r>
      <w:proofErr w:type="spellEnd"/>
    </w:p>
    <w:p w:rsidR="001A47C7" w:rsidRDefault="001E393B" w:rsidP="00B9013D">
      <w:pPr>
        <w:spacing w:before="240" w:after="240"/>
        <w:jc w:val="both"/>
        <w:rPr>
          <w:rFonts w:ascii="Trebuchet MS" w:eastAsia="Trebuchet MS" w:hAnsi="Trebuchet MS" w:cs="Trebuchet MS"/>
        </w:rPr>
      </w:pPr>
      <w:r>
        <w:rPr>
          <w:rFonts w:ascii="Trebuchet MS" w:eastAsia="Trebuchet MS" w:hAnsi="Trebuchet MS" w:cs="Trebuchet MS"/>
        </w:rPr>
        <w:t xml:space="preserve">Δεδομένου ότι δεν υπήρχε επαρκής χρόνος για την σε  βάθος εξέταση αυτού του ζητήματος, συμφωνήθηκε να διοργανωθεί σύντομη διαδικτυακή συνεδρίαση τις προσεχείς εβδομάδες για να συζητηθεί αυτό το σημείο της ημερήσιας διάταξης. </w:t>
      </w:r>
    </w:p>
    <w:p w:rsidR="001A47C7" w:rsidRDefault="006F13F5" w:rsidP="00B9013D">
      <w:pPr>
        <w:spacing w:before="240" w:after="240"/>
        <w:jc w:val="both"/>
        <w:rPr>
          <w:rFonts w:ascii="Trebuchet MS" w:eastAsia="Trebuchet MS" w:hAnsi="Trebuchet MS" w:cs="Trebuchet MS"/>
        </w:rPr>
      </w:pPr>
      <w:r>
        <w:rPr>
          <w:rFonts w:ascii="Trebuchet MS" w:eastAsia="Trebuchet MS" w:hAnsi="Trebuchet MS" w:cs="Trebuchet MS"/>
        </w:rPr>
        <w:t>3</w:t>
      </w:r>
      <w:r w:rsidR="001E393B">
        <w:rPr>
          <w:rFonts w:ascii="Trebuchet MS" w:eastAsia="Trebuchet MS" w:hAnsi="Trebuchet MS" w:cs="Trebuchet MS"/>
        </w:rPr>
        <w:t>. Ημερομηνία της επόμενης συνεδρίασης</w:t>
      </w:r>
    </w:p>
    <w:p w:rsidR="001A47C7" w:rsidRDefault="001E393B" w:rsidP="00B9013D">
      <w:pPr>
        <w:spacing w:before="240" w:after="240"/>
        <w:jc w:val="both"/>
      </w:pPr>
      <w:r>
        <w:rPr>
          <w:rFonts w:ascii="Trebuchet MS" w:eastAsia="Trebuchet MS" w:hAnsi="Trebuchet MS" w:cs="Trebuchet MS"/>
        </w:rPr>
        <w:t xml:space="preserve"> Η επόμενη συνάντηση θα πραγματοποιηθεί στην Αθήνα στις 23/11/2023 όπου θα προσκληθούν οι νικητές του Βραβείου Ανθρωπίνων Δικαιωμάτων ή οι εκπρόσωποί τους.</w:t>
      </w:r>
    </w:p>
    <w:sectPr w:rsidR="001A47C7">
      <w:footerReference w:type="default" r:id="rId6"/>
      <w:headerReference w:type="first" r:id="rId7"/>
      <w:footerReference w:type="first" r:id="rId8"/>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64" w:rsidRDefault="00335664">
      <w:pPr>
        <w:spacing w:line="240" w:lineRule="auto"/>
      </w:pPr>
      <w:r>
        <w:separator/>
      </w:r>
    </w:p>
  </w:endnote>
  <w:endnote w:type="continuationSeparator" w:id="0">
    <w:p w:rsidR="00335664" w:rsidRDefault="00335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C7" w:rsidRDefault="001E393B">
    <w:pPr>
      <w:jc w:val="right"/>
    </w:pPr>
    <w:r>
      <w:fldChar w:fldCharType="begin"/>
    </w:r>
    <w:r>
      <w:instrText>PAGE</w:instrText>
    </w:r>
    <w:r>
      <w:fldChar w:fldCharType="separate"/>
    </w:r>
    <w:r w:rsidR="004F009F">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C7" w:rsidRDefault="001A4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64" w:rsidRDefault="00335664">
      <w:pPr>
        <w:spacing w:line="240" w:lineRule="auto"/>
      </w:pPr>
      <w:r>
        <w:separator/>
      </w:r>
    </w:p>
  </w:footnote>
  <w:footnote w:type="continuationSeparator" w:id="0">
    <w:p w:rsidR="00335664" w:rsidRDefault="00335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C7" w:rsidRDefault="001A47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C7"/>
    <w:rsid w:val="001A47C7"/>
    <w:rsid w:val="001E393B"/>
    <w:rsid w:val="00335664"/>
    <w:rsid w:val="004F009F"/>
    <w:rsid w:val="006F13F5"/>
    <w:rsid w:val="00B90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4A00A-CA35-4548-B954-4990FB63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5335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2023-05-25T17:08:00Z</dcterms:created>
  <dcterms:modified xsi:type="dcterms:W3CDTF">2023-05-25T17:08:00Z</dcterms:modified>
</cp:coreProperties>
</file>