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97051" w14:textId="77777777" w:rsidR="00D43B0E" w:rsidRPr="00671290" w:rsidRDefault="00671290" w:rsidP="00671290">
      <w:pPr>
        <w:pStyle w:val="Web"/>
        <w:shd w:val="clear" w:color="auto" w:fill="F8F8F8"/>
        <w:tabs>
          <w:tab w:val="left" w:pos="851"/>
        </w:tabs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</w:rPr>
      </w:pPr>
      <w:bookmarkStart w:id="0" w:name="_GoBack"/>
      <w:bookmarkEnd w:id="0"/>
      <w:r w:rsidRPr="00671290">
        <w:rPr>
          <w:rStyle w:val="a4"/>
          <w:i/>
          <w:sz w:val="28"/>
          <w:szCs w:val="28"/>
          <w:bdr w:val="none" w:sz="0" w:space="0" w:color="auto" w:frame="1"/>
        </w:rPr>
        <w:t>Διαδικτυακό Μάθημα HELP του Συμβουλίου της Ευρώπης: «Εισαγωγή στην Ευρωπαϊκή Σύμβαση Δικαιωμάτων του Ανθρώπου και το Ευρωπαϊκό Δικαστήριο Δικαιωμάτων του Ανθρώπου»</w:t>
      </w:r>
      <w:r w:rsidR="00D43B0E" w:rsidRPr="00671290">
        <w:rPr>
          <w:i/>
          <w:sz w:val="28"/>
          <w:szCs w:val="28"/>
        </w:rPr>
        <w:t>-</w:t>
      </w:r>
      <w:r w:rsidR="00D43B0E" w:rsidRPr="00671290">
        <w:rPr>
          <w:b/>
          <w:i/>
          <w:sz w:val="28"/>
          <w:szCs w:val="28"/>
        </w:rPr>
        <w:t>Αποτέλεσμα κλήρωσης</w:t>
      </w:r>
    </w:p>
    <w:p w14:paraId="0636C459" w14:textId="77777777" w:rsidR="00D43B0E" w:rsidRDefault="00D43B0E" w:rsidP="00D43B0E">
      <w:pPr>
        <w:jc w:val="both"/>
        <w:rPr>
          <w:b/>
          <w:sz w:val="28"/>
          <w:szCs w:val="28"/>
        </w:rPr>
      </w:pPr>
    </w:p>
    <w:p w14:paraId="7E17338A" w14:textId="77777777" w:rsidR="00D43B0E" w:rsidRDefault="00D43B0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Δευτέρα 17/01/2022 και ώρα 12.00 </w:t>
      </w:r>
      <w:proofErr w:type="spellStart"/>
      <w:r>
        <w:rPr>
          <w:sz w:val="24"/>
          <w:szCs w:val="24"/>
        </w:rPr>
        <w:t>πμ</w:t>
      </w:r>
      <w:proofErr w:type="spellEnd"/>
      <w:r>
        <w:rPr>
          <w:sz w:val="24"/>
          <w:szCs w:val="24"/>
        </w:rPr>
        <w:t xml:space="preserve"> πραγματοποιήθηκε στην αίθουσα τελετών του Δικηγορικού Συλλόγου Αθηνών (Ακαδημίας 60, 10679) η κλήρωση, που μεταδόθηκε σε </w:t>
      </w:r>
      <w:r>
        <w:rPr>
          <w:sz w:val="24"/>
          <w:szCs w:val="24"/>
          <w:lang w:val="en-US"/>
        </w:rPr>
        <w:t>real</w:t>
      </w:r>
      <w:r w:rsidRPr="00D43B0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</w:t>
      </w:r>
      <w:r w:rsidRPr="00D43B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μέσω της πλατφόρμας </w:t>
      </w:r>
      <w:proofErr w:type="spellStart"/>
      <w:r>
        <w:rPr>
          <w:sz w:val="24"/>
          <w:szCs w:val="24"/>
          <w:lang w:val="en-US"/>
        </w:rPr>
        <w:t>Webex</w:t>
      </w:r>
      <w:proofErr w:type="spellEnd"/>
      <w:r w:rsidRPr="00D43B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λόγω των μέτρων κατά της πανδημίας του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 19, για το πρόγραμμα </w:t>
      </w:r>
      <w:r>
        <w:rPr>
          <w:b/>
          <w:sz w:val="24"/>
          <w:szCs w:val="24"/>
          <w:lang w:val="en-US"/>
        </w:rPr>
        <w:t>HELP</w:t>
      </w:r>
      <w:r>
        <w:rPr>
          <w:b/>
          <w:sz w:val="24"/>
          <w:szCs w:val="24"/>
        </w:rPr>
        <w:t xml:space="preserve">  «Εισαγωγή στην Ευρωπαϊκή Σύμβαση Δικαιωμάτων του Ανθρώπου και το Ευρωπαϊκό Δικαστήριο Δικαιωμάτων του Ανθρώπου»</w:t>
      </w:r>
      <w:r>
        <w:rPr>
          <w:sz w:val="24"/>
          <w:szCs w:val="24"/>
        </w:rPr>
        <w:t xml:space="preserve"> και κληρώθηκαν οι κάτωθι 40 δικηγόροι:</w:t>
      </w:r>
    </w:p>
    <w:p w14:paraId="5B213196" w14:textId="77777777" w:rsidR="00B82844" w:rsidRDefault="00B82844" w:rsidP="00D43B0E">
      <w:pPr>
        <w:pStyle w:val="a3"/>
        <w:jc w:val="both"/>
        <w:rPr>
          <w:sz w:val="24"/>
          <w:szCs w:val="24"/>
        </w:rPr>
      </w:pPr>
    </w:p>
    <w:p w14:paraId="23783C75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Α.Μ.</w:t>
      </w:r>
      <w:r w:rsidR="007F1D60">
        <w:rPr>
          <w:sz w:val="24"/>
          <w:szCs w:val="24"/>
        </w:rPr>
        <w:t xml:space="preserve"> (..17.)</w:t>
      </w:r>
    </w:p>
    <w:p w14:paraId="56B41CBC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2.Α.Μ.</w:t>
      </w:r>
      <w:r w:rsidR="007F1D60">
        <w:rPr>
          <w:sz w:val="24"/>
          <w:szCs w:val="24"/>
        </w:rPr>
        <w:t xml:space="preserve"> (..85.)</w:t>
      </w:r>
    </w:p>
    <w:p w14:paraId="56BF3608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F706E">
        <w:rPr>
          <w:sz w:val="24"/>
          <w:szCs w:val="24"/>
        </w:rPr>
        <w:t>Α.Δ.</w:t>
      </w:r>
      <w:r w:rsidR="007F1D60">
        <w:rPr>
          <w:sz w:val="24"/>
          <w:szCs w:val="24"/>
        </w:rPr>
        <w:t xml:space="preserve"> (..10.)</w:t>
      </w:r>
    </w:p>
    <w:p w14:paraId="0088B3AA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F706E">
        <w:rPr>
          <w:sz w:val="24"/>
          <w:szCs w:val="24"/>
        </w:rPr>
        <w:t>Β.Χ</w:t>
      </w:r>
      <w:r w:rsidR="00903C8B">
        <w:rPr>
          <w:sz w:val="24"/>
          <w:szCs w:val="24"/>
        </w:rPr>
        <w:t xml:space="preserve">  (..</w:t>
      </w:r>
      <w:r w:rsidR="007F1D60">
        <w:rPr>
          <w:sz w:val="24"/>
          <w:szCs w:val="24"/>
        </w:rPr>
        <w:t>91</w:t>
      </w:r>
      <w:r w:rsidR="00903C8B">
        <w:rPr>
          <w:sz w:val="24"/>
          <w:szCs w:val="24"/>
        </w:rPr>
        <w:t>.</w:t>
      </w:r>
      <w:r w:rsidR="007F1D60">
        <w:rPr>
          <w:sz w:val="24"/>
          <w:szCs w:val="24"/>
        </w:rPr>
        <w:t>)</w:t>
      </w:r>
    </w:p>
    <w:p w14:paraId="176143AC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F706E">
        <w:rPr>
          <w:sz w:val="24"/>
          <w:szCs w:val="24"/>
        </w:rPr>
        <w:t>Β.Β.</w:t>
      </w:r>
      <w:r w:rsidR="00903C8B">
        <w:rPr>
          <w:sz w:val="24"/>
          <w:szCs w:val="24"/>
        </w:rPr>
        <w:t>(..19.</w:t>
      </w:r>
      <w:r w:rsidR="007F1D60">
        <w:rPr>
          <w:sz w:val="24"/>
          <w:szCs w:val="24"/>
        </w:rPr>
        <w:t>)</w:t>
      </w:r>
    </w:p>
    <w:p w14:paraId="096DD8D5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F706E">
        <w:rPr>
          <w:sz w:val="24"/>
          <w:szCs w:val="24"/>
        </w:rPr>
        <w:t>Γ.Α.</w:t>
      </w:r>
      <w:r w:rsidR="00903C8B">
        <w:rPr>
          <w:sz w:val="24"/>
          <w:szCs w:val="24"/>
        </w:rPr>
        <w:t xml:space="preserve"> (..59.</w:t>
      </w:r>
      <w:r w:rsidR="007F1D60">
        <w:rPr>
          <w:sz w:val="24"/>
          <w:szCs w:val="24"/>
        </w:rPr>
        <w:t>)</w:t>
      </w:r>
    </w:p>
    <w:p w14:paraId="56241CF6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5F706E">
        <w:rPr>
          <w:sz w:val="24"/>
          <w:szCs w:val="24"/>
        </w:rPr>
        <w:t>Γ.Α.</w:t>
      </w:r>
      <w:r w:rsidR="00903C8B">
        <w:rPr>
          <w:sz w:val="24"/>
          <w:szCs w:val="24"/>
        </w:rPr>
        <w:t xml:space="preserve"> (..</w:t>
      </w:r>
      <w:r w:rsidR="007F1D60">
        <w:rPr>
          <w:sz w:val="24"/>
          <w:szCs w:val="24"/>
        </w:rPr>
        <w:t>29</w:t>
      </w:r>
      <w:r w:rsidR="00903C8B">
        <w:rPr>
          <w:sz w:val="24"/>
          <w:szCs w:val="24"/>
        </w:rPr>
        <w:t>.</w:t>
      </w:r>
      <w:r w:rsidR="007F1D60">
        <w:rPr>
          <w:sz w:val="24"/>
          <w:szCs w:val="24"/>
        </w:rPr>
        <w:t>)</w:t>
      </w:r>
    </w:p>
    <w:p w14:paraId="4277E6B1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5F706E">
        <w:rPr>
          <w:sz w:val="24"/>
          <w:szCs w:val="24"/>
        </w:rPr>
        <w:t>Γ.Σ.</w:t>
      </w:r>
      <w:r w:rsidR="00903C8B">
        <w:rPr>
          <w:sz w:val="24"/>
          <w:szCs w:val="24"/>
        </w:rPr>
        <w:t xml:space="preserve"> (..04.</w:t>
      </w:r>
      <w:r w:rsidR="00967428">
        <w:rPr>
          <w:sz w:val="24"/>
          <w:szCs w:val="24"/>
        </w:rPr>
        <w:t>)</w:t>
      </w:r>
    </w:p>
    <w:p w14:paraId="0CD9E3E1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F706E">
        <w:rPr>
          <w:sz w:val="24"/>
          <w:szCs w:val="24"/>
        </w:rPr>
        <w:t>Ζ.Α-Μ</w:t>
      </w:r>
      <w:r w:rsidR="00903C8B">
        <w:rPr>
          <w:sz w:val="24"/>
          <w:szCs w:val="24"/>
        </w:rPr>
        <w:t xml:space="preserve"> (..27.</w:t>
      </w:r>
      <w:r w:rsidR="00967428">
        <w:rPr>
          <w:sz w:val="24"/>
          <w:szCs w:val="24"/>
        </w:rPr>
        <w:t>)</w:t>
      </w:r>
    </w:p>
    <w:p w14:paraId="1E07DE78" w14:textId="77777777" w:rsidR="00B82844" w:rsidRDefault="00B82844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5F706E">
        <w:rPr>
          <w:sz w:val="24"/>
          <w:szCs w:val="24"/>
        </w:rPr>
        <w:t xml:space="preserve"> Η.Π.</w:t>
      </w:r>
      <w:r w:rsidR="00967428">
        <w:rPr>
          <w:sz w:val="24"/>
          <w:szCs w:val="24"/>
        </w:rPr>
        <w:t xml:space="preserve"> (</w:t>
      </w:r>
      <w:r w:rsidR="00903C8B">
        <w:rPr>
          <w:sz w:val="24"/>
          <w:szCs w:val="24"/>
        </w:rPr>
        <w:t>..70.</w:t>
      </w:r>
      <w:r w:rsidR="00967428">
        <w:rPr>
          <w:sz w:val="24"/>
          <w:szCs w:val="24"/>
        </w:rPr>
        <w:t>)</w:t>
      </w:r>
    </w:p>
    <w:p w14:paraId="2EEE701F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11.Θ.Μ.</w:t>
      </w:r>
      <w:r w:rsidR="00903C8B">
        <w:rPr>
          <w:sz w:val="24"/>
          <w:szCs w:val="24"/>
        </w:rPr>
        <w:t xml:space="preserve"> (..67.)</w:t>
      </w:r>
    </w:p>
    <w:p w14:paraId="0C501687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12.Θ.Μ.</w:t>
      </w:r>
      <w:r w:rsidR="00903C8B">
        <w:rPr>
          <w:sz w:val="24"/>
          <w:szCs w:val="24"/>
        </w:rPr>
        <w:t xml:space="preserve"> (..82.)</w:t>
      </w:r>
    </w:p>
    <w:p w14:paraId="777CF488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9F1A83">
        <w:rPr>
          <w:sz w:val="24"/>
          <w:szCs w:val="24"/>
        </w:rPr>
        <w:t xml:space="preserve"> Κ.Β</w:t>
      </w:r>
      <w:r w:rsidR="00B17519">
        <w:rPr>
          <w:sz w:val="24"/>
          <w:szCs w:val="24"/>
        </w:rPr>
        <w:t xml:space="preserve"> (..43.)</w:t>
      </w:r>
    </w:p>
    <w:p w14:paraId="0FBE0E27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9F1A83">
        <w:rPr>
          <w:sz w:val="24"/>
          <w:szCs w:val="24"/>
        </w:rPr>
        <w:t>Κ.Ζ.</w:t>
      </w:r>
      <w:r w:rsidR="00B17519">
        <w:rPr>
          <w:sz w:val="24"/>
          <w:szCs w:val="24"/>
        </w:rPr>
        <w:t xml:space="preserve"> (..53.)</w:t>
      </w:r>
    </w:p>
    <w:p w14:paraId="0931B4AE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9F1A83">
        <w:rPr>
          <w:sz w:val="24"/>
          <w:szCs w:val="24"/>
        </w:rPr>
        <w:t>Κ.Γ.</w:t>
      </w:r>
      <w:r w:rsidR="00B17519">
        <w:rPr>
          <w:sz w:val="24"/>
          <w:szCs w:val="24"/>
        </w:rPr>
        <w:t xml:space="preserve"> (..24.)</w:t>
      </w:r>
    </w:p>
    <w:p w14:paraId="52ED27C3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9F1A83">
        <w:rPr>
          <w:sz w:val="24"/>
          <w:szCs w:val="24"/>
        </w:rPr>
        <w:t>Κ.Σ.</w:t>
      </w:r>
      <w:r w:rsidR="00B17519">
        <w:rPr>
          <w:sz w:val="24"/>
          <w:szCs w:val="24"/>
        </w:rPr>
        <w:t xml:space="preserve"> (..35.)</w:t>
      </w:r>
    </w:p>
    <w:p w14:paraId="6F1B58A7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9F1A83">
        <w:rPr>
          <w:sz w:val="24"/>
          <w:szCs w:val="24"/>
        </w:rPr>
        <w:t>Κ.Κ.</w:t>
      </w:r>
      <w:r w:rsidR="00B17519">
        <w:rPr>
          <w:sz w:val="24"/>
          <w:szCs w:val="24"/>
        </w:rPr>
        <w:t xml:space="preserve"> (..71.)</w:t>
      </w:r>
    </w:p>
    <w:p w14:paraId="0724DF54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9F1A83">
        <w:rPr>
          <w:sz w:val="24"/>
          <w:szCs w:val="24"/>
        </w:rPr>
        <w:t>Κ.Α.</w:t>
      </w:r>
      <w:r w:rsidR="004042F2">
        <w:rPr>
          <w:sz w:val="24"/>
          <w:szCs w:val="24"/>
        </w:rPr>
        <w:t xml:space="preserve"> (..73.)</w:t>
      </w:r>
    </w:p>
    <w:p w14:paraId="2C985948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21101D">
        <w:rPr>
          <w:sz w:val="24"/>
          <w:szCs w:val="24"/>
        </w:rPr>
        <w:t>Λ. Γ-Π</w:t>
      </w:r>
      <w:r w:rsidR="004042F2">
        <w:rPr>
          <w:sz w:val="24"/>
          <w:szCs w:val="24"/>
        </w:rPr>
        <w:t xml:space="preserve"> (…38.)</w:t>
      </w:r>
    </w:p>
    <w:p w14:paraId="6BA5E8BC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21101D">
        <w:rPr>
          <w:sz w:val="24"/>
          <w:szCs w:val="24"/>
        </w:rPr>
        <w:t>Λ.Θ</w:t>
      </w:r>
      <w:r w:rsidR="004042F2">
        <w:rPr>
          <w:sz w:val="24"/>
          <w:szCs w:val="24"/>
        </w:rPr>
        <w:t xml:space="preserve"> (..41.)</w:t>
      </w:r>
    </w:p>
    <w:p w14:paraId="56DE5C5F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21101D">
        <w:rPr>
          <w:sz w:val="24"/>
          <w:szCs w:val="24"/>
        </w:rPr>
        <w:t>Λ.Α.</w:t>
      </w:r>
      <w:r w:rsidR="004042F2">
        <w:rPr>
          <w:sz w:val="24"/>
          <w:szCs w:val="24"/>
        </w:rPr>
        <w:t xml:space="preserve"> (..56.)</w:t>
      </w:r>
    </w:p>
    <w:p w14:paraId="2B8A8DE4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21101D">
        <w:rPr>
          <w:sz w:val="24"/>
          <w:szCs w:val="24"/>
        </w:rPr>
        <w:t>Μ.Θ.</w:t>
      </w:r>
      <w:r w:rsidR="004042F2">
        <w:rPr>
          <w:sz w:val="24"/>
          <w:szCs w:val="24"/>
        </w:rPr>
        <w:t xml:space="preserve"> (..86.)</w:t>
      </w:r>
    </w:p>
    <w:p w14:paraId="7D723473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21101D">
        <w:rPr>
          <w:sz w:val="24"/>
          <w:szCs w:val="24"/>
        </w:rPr>
        <w:t>Μ.Α-Ε.</w:t>
      </w:r>
      <w:r w:rsidR="00A10EE3">
        <w:rPr>
          <w:sz w:val="24"/>
          <w:szCs w:val="24"/>
        </w:rPr>
        <w:t xml:space="preserve">  (..</w:t>
      </w:r>
      <w:r w:rsidR="006E62F1">
        <w:rPr>
          <w:sz w:val="24"/>
          <w:szCs w:val="24"/>
        </w:rPr>
        <w:t>45</w:t>
      </w:r>
      <w:r w:rsidR="00A10EE3">
        <w:rPr>
          <w:sz w:val="24"/>
          <w:szCs w:val="24"/>
        </w:rPr>
        <w:t>.)</w:t>
      </w:r>
    </w:p>
    <w:p w14:paraId="21530AB4" w14:textId="77777777" w:rsidR="00EC22A7" w:rsidRPr="000E392F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21101D">
        <w:rPr>
          <w:sz w:val="24"/>
          <w:szCs w:val="24"/>
        </w:rPr>
        <w:t>Μ.Ε.</w:t>
      </w:r>
      <w:r w:rsidR="006E62F1">
        <w:rPr>
          <w:sz w:val="24"/>
          <w:szCs w:val="24"/>
        </w:rPr>
        <w:t xml:space="preserve"> </w:t>
      </w:r>
      <w:r w:rsidR="000E392F" w:rsidRPr="00A10EE3">
        <w:rPr>
          <w:sz w:val="24"/>
          <w:szCs w:val="24"/>
        </w:rPr>
        <w:t xml:space="preserve"> (</w:t>
      </w:r>
      <w:r w:rsidR="000E392F">
        <w:rPr>
          <w:sz w:val="24"/>
          <w:szCs w:val="24"/>
        </w:rPr>
        <w:t>Δ.Σ.Χ)</w:t>
      </w:r>
    </w:p>
    <w:p w14:paraId="09CE56AA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Μ.Ι</w:t>
      </w:r>
      <w:r w:rsidR="00A10EE3">
        <w:rPr>
          <w:sz w:val="24"/>
          <w:szCs w:val="24"/>
        </w:rPr>
        <w:t xml:space="preserve"> (…08.)</w:t>
      </w:r>
    </w:p>
    <w:p w14:paraId="4BDF5EDF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22A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1101D">
        <w:rPr>
          <w:sz w:val="24"/>
          <w:szCs w:val="24"/>
        </w:rPr>
        <w:t>Μ.Μ.</w:t>
      </w:r>
      <w:r w:rsidR="00A10EE3">
        <w:rPr>
          <w:sz w:val="24"/>
          <w:szCs w:val="24"/>
        </w:rPr>
        <w:t xml:space="preserve"> ..58.</w:t>
      </w:r>
    </w:p>
    <w:p w14:paraId="534763CE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Μ.Ο</w:t>
      </w:r>
      <w:r w:rsidR="00A10EE3">
        <w:rPr>
          <w:sz w:val="24"/>
          <w:szCs w:val="24"/>
        </w:rPr>
        <w:t xml:space="preserve"> (..</w:t>
      </w:r>
      <w:r w:rsidR="006E62F1">
        <w:rPr>
          <w:sz w:val="24"/>
          <w:szCs w:val="24"/>
        </w:rPr>
        <w:t>72</w:t>
      </w:r>
      <w:r w:rsidR="00A10EE3">
        <w:rPr>
          <w:sz w:val="24"/>
          <w:szCs w:val="24"/>
        </w:rPr>
        <w:t>.)</w:t>
      </w:r>
    </w:p>
    <w:p w14:paraId="74CCCB05" w14:textId="77777777" w:rsidR="005F706E" w:rsidRDefault="005F706E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22A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1101D">
        <w:rPr>
          <w:sz w:val="24"/>
          <w:szCs w:val="24"/>
        </w:rPr>
        <w:t>Ν.Ν</w:t>
      </w:r>
      <w:r w:rsidR="00A10EE3">
        <w:rPr>
          <w:sz w:val="24"/>
          <w:szCs w:val="24"/>
        </w:rPr>
        <w:t xml:space="preserve"> (99.)</w:t>
      </w:r>
    </w:p>
    <w:p w14:paraId="6F958250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Π.Ζ.</w:t>
      </w:r>
      <w:r w:rsidR="00A10EE3">
        <w:rPr>
          <w:sz w:val="24"/>
          <w:szCs w:val="24"/>
        </w:rPr>
        <w:t xml:space="preserve"> (..78.)</w:t>
      </w:r>
    </w:p>
    <w:p w14:paraId="55B52EDF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Π.Α</w:t>
      </w:r>
      <w:r w:rsidR="00A10EE3">
        <w:rPr>
          <w:sz w:val="24"/>
          <w:szCs w:val="24"/>
        </w:rPr>
        <w:t>…</w:t>
      </w:r>
      <w:r w:rsidR="006E62F1">
        <w:rPr>
          <w:sz w:val="24"/>
          <w:szCs w:val="24"/>
        </w:rPr>
        <w:t>58</w:t>
      </w:r>
      <w:r w:rsidR="00A10EE3">
        <w:rPr>
          <w:sz w:val="24"/>
          <w:szCs w:val="24"/>
        </w:rPr>
        <w:t>.)</w:t>
      </w:r>
    </w:p>
    <w:p w14:paraId="22D40BF0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Π.Μ</w:t>
      </w:r>
      <w:r w:rsidR="00A10EE3">
        <w:rPr>
          <w:sz w:val="24"/>
          <w:szCs w:val="24"/>
        </w:rPr>
        <w:t xml:space="preserve">  (22.)</w:t>
      </w:r>
    </w:p>
    <w:p w14:paraId="3BDAB162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21101D">
        <w:rPr>
          <w:sz w:val="24"/>
          <w:szCs w:val="24"/>
        </w:rPr>
        <w:t>.Π.Ε</w:t>
      </w:r>
      <w:r w:rsidR="00A10EE3">
        <w:rPr>
          <w:sz w:val="24"/>
          <w:szCs w:val="24"/>
        </w:rPr>
        <w:t>(..21.)</w:t>
      </w:r>
    </w:p>
    <w:p w14:paraId="4FD3C31C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Π.Α.</w:t>
      </w:r>
      <w:r w:rsidR="00B7501A">
        <w:rPr>
          <w:sz w:val="24"/>
          <w:szCs w:val="24"/>
        </w:rPr>
        <w:t>(..</w:t>
      </w:r>
      <w:r w:rsidR="006E62F1">
        <w:rPr>
          <w:sz w:val="24"/>
          <w:szCs w:val="24"/>
        </w:rPr>
        <w:t>03</w:t>
      </w:r>
      <w:r w:rsidR="00B7501A">
        <w:rPr>
          <w:sz w:val="24"/>
          <w:szCs w:val="24"/>
        </w:rPr>
        <w:t>.)</w:t>
      </w:r>
    </w:p>
    <w:p w14:paraId="09F0E018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Π.Κ.</w:t>
      </w:r>
      <w:r w:rsidR="006E62F1">
        <w:rPr>
          <w:sz w:val="24"/>
          <w:szCs w:val="24"/>
        </w:rPr>
        <w:t xml:space="preserve"> </w:t>
      </w:r>
      <w:r w:rsidR="00B7501A">
        <w:rPr>
          <w:sz w:val="24"/>
          <w:szCs w:val="24"/>
        </w:rPr>
        <w:t>(..</w:t>
      </w:r>
      <w:r w:rsidR="006E62F1">
        <w:rPr>
          <w:sz w:val="24"/>
          <w:szCs w:val="24"/>
        </w:rPr>
        <w:t>56</w:t>
      </w:r>
      <w:r w:rsidR="00B7501A">
        <w:rPr>
          <w:sz w:val="24"/>
          <w:szCs w:val="24"/>
        </w:rPr>
        <w:t>.)</w:t>
      </w:r>
    </w:p>
    <w:p w14:paraId="78D1A0CD" w14:textId="77777777" w:rsidR="005F706E" w:rsidRPr="006E62F1" w:rsidRDefault="00EC22A7" w:rsidP="00D43B0E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>35</w:t>
      </w:r>
      <w:r w:rsidR="005F706E">
        <w:rPr>
          <w:sz w:val="24"/>
          <w:szCs w:val="24"/>
        </w:rPr>
        <w:t>.</w:t>
      </w:r>
      <w:r w:rsidR="0021101D">
        <w:rPr>
          <w:sz w:val="24"/>
          <w:szCs w:val="24"/>
        </w:rPr>
        <w:t>Σ.Τ</w:t>
      </w:r>
      <w:r w:rsidR="00B7501A">
        <w:rPr>
          <w:sz w:val="24"/>
          <w:szCs w:val="24"/>
        </w:rPr>
        <w:t>(..54.)</w:t>
      </w:r>
    </w:p>
    <w:p w14:paraId="1D12DF7F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5F706E">
        <w:rPr>
          <w:sz w:val="24"/>
          <w:szCs w:val="24"/>
        </w:rPr>
        <w:t>.</w:t>
      </w:r>
      <w:r w:rsidR="006E62F1" w:rsidRPr="006E62F1">
        <w:rPr>
          <w:sz w:val="24"/>
          <w:szCs w:val="24"/>
        </w:rPr>
        <w:t xml:space="preserve"> </w:t>
      </w:r>
      <w:r>
        <w:rPr>
          <w:sz w:val="24"/>
          <w:szCs w:val="24"/>
        </w:rPr>
        <w:t>Σ.Δ</w:t>
      </w:r>
      <w:r w:rsidR="006E62F1">
        <w:rPr>
          <w:sz w:val="24"/>
          <w:szCs w:val="24"/>
        </w:rPr>
        <w:t>.</w:t>
      </w:r>
      <w:r w:rsidR="00B7501A">
        <w:rPr>
          <w:sz w:val="24"/>
          <w:szCs w:val="24"/>
        </w:rPr>
        <w:t>(..44.)</w:t>
      </w:r>
    </w:p>
    <w:p w14:paraId="7814CAE6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5F706E">
        <w:rPr>
          <w:sz w:val="24"/>
          <w:szCs w:val="24"/>
        </w:rPr>
        <w:t>.</w:t>
      </w:r>
      <w:r w:rsidR="006E62F1" w:rsidRPr="006E6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Σ.Χ </w:t>
      </w:r>
      <w:r w:rsidR="00B7501A">
        <w:rPr>
          <w:sz w:val="24"/>
          <w:szCs w:val="24"/>
        </w:rPr>
        <w:t>(..99.)</w:t>
      </w:r>
    </w:p>
    <w:p w14:paraId="50B8C97F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5F706E">
        <w:rPr>
          <w:sz w:val="24"/>
          <w:szCs w:val="24"/>
        </w:rPr>
        <w:t>.</w:t>
      </w:r>
      <w:r>
        <w:rPr>
          <w:sz w:val="24"/>
          <w:szCs w:val="24"/>
        </w:rPr>
        <w:t>Σ.Χ</w:t>
      </w:r>
      <w:r w:rsidR="0021101D">
        <w:rPr>
          <w:sz w:val="24"/>
          <w:szCs w:val="24"/>
        </w:rPr>
        <w:t>.</w:t>
      </w:r>
      <w:r w:rsidR="006E6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501A">
        <w:rPr>
          <w:sz w:val="24"/>
          <w:szCs w:val="24"/>
        </w:rPr>
        <w:t>(..89.)</w:t>
      </w:r>
    </w:p>
    <w:p w14:paraId="5C16F55C" w14:textId="77777777" w:rsidR="005F706E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39.Σ.Δ.</w:t>
      </w:r>
      <w:r w:rsidR="00B7501A">
        <w:rPr>
          <w:sz w:val="24"/>
          <w:szCs w:val="24"/>
        </w:rPr>
        <w:t>(..03.)</w:t>
      </w:r>
    </w:p>
    <w:p w14:paraId="77CFBDA9" w14:textId="77777777" w:rsidR="00EC22A7" w:rsidRPr="00A10EE3" w:rsidRDefault="00EC22A7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40.Τ.Α.</w:t>
      </w:r>
      <w:r w:rsidR="00B7501A">
        <w:rPr>
          <w:sz w:val="24"/>
          <w:szCs w:val="24"/>
        </w:rPr>
        <w:t>(..</w:t>
      </w:r>
      <w:r>
        <w:rPr>
          <w:sz w:val="24"/>
          <w:szCs w:val="24"/>
        </w:rPr>
        <w:t>06</w:t>
      </w:r>
      <w:r w:rsidR="00B7501A">
        <w:rPr>
          <w:sz w:val="24"/>
          <w:szCs w:val="24"/>
        </w:rPr>
        <w:t>.)</w:t>
      </w:r>
    </w:p>
    <w:p w14:paraId="77ABE42B" w14:textId="77777777" w:rsidR="0021101D" w:rsidRDefault="0021101D" w:rsidP="00D43B0E">
      <w:pPr>
        <w:pStyle w:val="a3"/>
        <w:jc w:val="both"/>
        <w:rPr>
          <w:sz w:val="24"/>
          <w:szCs w:val="24"/>
        </w:rPr>
      </w:pPr>
    </w:p>
    <w:p w14:paraId="185D357E" w14:textId="77777777" w:rsidR="0021101D" w:rsidRDefault="0021101D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Επίσης κληρώθηκαν και τρεις αναπληρωματικοί:</w:t>
      </w:r>
    </w:p>
    <w:p w14:paraId="4AD9DD98" w14:textId="77777777" w:rsidR="0021101D" w:rsidRDefault="0021101D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Κ.Σ.</w:t>
      </w:r>
      <w:r w:rsidR="000118E1">
        <w:rPr>
          <w:sz w:val="24"/>
          <w:szCs w:val="24"/>
        </w:rPr>
        <w:t xml:space="preserve"> (..26.)</w:t>
      </w:r>
    </w:p>
    <w:p w14:paraId="2316DA40" w14:textId="77777777" w:rsidR="0021101D" w:rsidRDefault="000118E1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Τ.Κ. ( ..30.)</w:t>
      </w:r>
    </w:p>
    <w:p w14:paraId="3EBF8E69" w14:textId="77777777" w:rsidR="0021101D" w:rsidRDefault="0021101D" w:rsidP="00D43B0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Τ.Π.</w:t>
      </w:r>
      <w:r w:rsidR="000118E1">
        <w:rPr>
          <w:sz w:val="24"/>
          <w:szCs w:val="24"/>
        </w:rPr>
        <w:t xml:space="preserve"> (..35.)</w:t>
      </w:r>
    </w:p>
    <w:p w14:paraId="55C71EB8" w14:textId="77777777" w:rsidR="009B0F77" w:rsidRPr="0021101D" w:rsidRDefault="009B0F77" w:rsidP="00D43B0E">
      <w:pPr>
        <w:pStyle w:val="a3"/>
        <w:jc w:val="both"/>
        <w:rPr>
          <w:sz w:val="24"/>
          <w:szCs w:val="24"/>
        </w:rPr>
      </w:pPr>
    </w:p>
    <w:p w14:paraId="52F26B1C" w14:textId="77777777" w:rsidR="005F706E" w:rsidRDefault="005F706E" w:rsidP="00D43B0E">
      <w:pPr>
        <w:pStyle w:val="a3"/>
        <w:jc w:val="both"/>
        <w:rPr>
          <w:sz w:val="24"/>
          <w:szCs w:val="24"/>
        </w:rPr>
      </w:pPr>
    </w:p>
    <w:p w14:paraId="3903EB16" w14:textId="77777777" w:rsidR="00B82844" w:rsidRDefault="00B82844" w:rsidP="00D43B0E">
      <w:pPr>
        <w:pStyle w:val="a3"/>
        <w:jc w:val="both"/>
        <w:rPr>
          <w:sz w:val="24"/>
          <w:szCs w:val="24"/>
        </w:rPr>
      </w:pPr>
    </w:p>
    <w:p w14:paraId="665E83A1" w14:textId="77777777" w:rsidR="00D43B0E" w:rsidRDefault="00D43B0E" w:rsidP="00D43B0E">
      <w:pPr>
        <w:pStyle w:val="a3"/>
        <w:jc w:val="both"/>
        <w:rPr>
          <w:sz w:val="24"/>
          <w:szCs w:val="24"/>
        </w:rPr>
      </w:pPr>
    </w:p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3720"/>
      </w:tblGrid>
      <w:tr w:rsidR="00D43B0E" w14:paraId="5DA07ADC" w14:textId="77777777" w:rsidTr="00D43B0E">
        <w:trPr>
          <w:trHeight w:val="300"/>
        </w:trPr>
        <w:tc>
          <w:tcPr>
            <w:tcW w:w="3720" w:type="dxa"/>
            <w:noWrap/>
            <w:vAlign w:val="bottom"/>
          </w:tcPr>
          <w:p w14:paraId="52ECB31E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4E02FDB0" w14:textId="77777777" w:rsidTr="00D43B0E">
        <w:trPr>
          <w:trHeight w:val="600"/>
        </w:trPr>
        <w:tc>
          <w:tcPr>
            <w:tcW w:w="3720" w:type="dxa"/>
            <w:vAlign w:val="bottom"/>
            <w:hideMark/>
          </w:tcPr>
          <w:p w14:paraId="70963883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45AEE73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63CB2BC4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61AF9D3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2F7A6900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826A803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53EEB871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2B2E7F81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E083037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36C950E5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31DE4351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4D794D2F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64312C31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3BD39A9C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192E7CE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6EA1BBEF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3FDF252B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111BE5E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DB3AD72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ED32B58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20C0C85C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7ED52234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26329D9C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5298695E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518E13BF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29576313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3C0F12F7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A58D712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1880A579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68E920C0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5D3F8549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77FBC3D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529A60C8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27623B60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A6532FF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75737F59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7E8CAA70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8DA1AAD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6AE9727D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23DE79FB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023E1CAB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2540C235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28FA4BF5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5342ED5E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0673AAE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E84C8E3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99905EA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27E383B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171B6F01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23385C11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0F3FF220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B414B51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4430B29F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329930B8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32F315D4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C21D0E9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39EEE05B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4E189CF4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585849EB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3313956F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214A1BA7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0D2261FF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11588CE8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43B0E" w14:paraId="1D9F216C" w14:textId="77777777" w:rsidTr="00D43B0E">
        <w:trPr>
          <w:trHeight w:val="300"/>
        </w:trPr>
        <w:tc>
          <w:tcPr>
            <w:tcW w:w="3720" w:type="dxa"/>
            <w:noWrap/>
            <w:vAlign w:val="bottom"/>
            <w:hideMark/>
          </w:tcPr>
          <w:p w14:paraId="7B163293" w14:textId="77777777" w:rsidR="00D43B0E" w:rsidRDefault="00D43B0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CD1F4FD" w14:textId="77777777" w:rsidR="00D43B0E" w:rsidRDefault="00D43B0E" w:rsidP="00D43B0E"/>
    <w:p w14:paraId="1DB07610" w14:textId="77777777" w:rsidR="00D43B0E" w:rsidRDefault="00D43B0E" w:rsidP="00D43B0E">
      <w:pPr>
        <w:pStyle w:val="a3"/>
        <w:jc w:val="both"/>
        <w:rPr>
          <w:sz w:val="24"/>
          <w:szCs w:val="24"/>
        </w:rPr>
      </w:pPr>
    </w:p>
    <w:p w14:paraId="15AE09E0" w14:textId="77777777" w:rsidR="00D43B0E" w:rsidRDefault="00D43B0E" w:rsidP="00D43B0E">
      <w:pPr>
        <w:pStyle w:val="a3"/>
        <w:jc w:val="both"/>
        <w:rPr>
          <w:sz w:val="24"/>
          <w:szCs w:val="24"/>
        </w:rPr>
      </w:pPr>
    </w:p>
    <w:p w14:paraId="50BD837B" w14:textId="77777777" w:rsidR="00D43B0E" w:rsidRDefault="00D43B0E" w:rsidP="00D43B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κατάλογος κληρωθέντων είναι </w:t>
      </w:r>
      <w:proofErr w:type="spellStart"/>
      <w:r>
        <w:rPr>
          <w:rFonts w:cstheme="minorHAnsi"/>
          <w:sz w:val="24"/>
          <w:szCs w:val="24"/>
        </w:rPr>
        <w:t>ανωνυμοποιημένος</w:t>
      </w:r>
      <w:proofErr w:type="spellEnd"/>
      <w:r>
        <w:rPr>
          <w:rFonts w:cstheme="minorHAnsi"/>
          <w:sz w:val="24"/>
          <w:szCs w:val="24"/>
        </w:rPr>
        <w:t xml:space="preserve"> για λόγους συμμόρφωσης με τον ΓΚΠΔ με τα αρχικά του ονοματεπώνυμου (επώνυμο, όνομα) και τα δύο μεσαία ψηφία του ΑΜ/ΔΣΑ.</w:t>
      </w:r>
    </w:p>
    <w:p w14:paraId="1169ECDD" w14:textId="77777777" w:rsidR="00D43B0E" w:rsidRDefault="00D43B0E" w:rsidP="00D43B0E">
      <w:pPr>
        <w:jc w:val="both"/>
        <w:rPr>
          <w:sz w:val="28"/>
          <w:szCs w:val="28"/>
        </w:rPr>
      </w:pPr>
    </w:p>
    <w:p w14:paraId="27B09255" w14:textId="77777777" w:rsidR="00D43B0E" w:rsidRDefault="00D43B0E" w:rsidP="00D43B0E"/>
    <w:p w14:paraId="3BEA9BA0" w14:textId="77777777" w:rsidR="00656872" w:rsidRDefault="00656872"/>
    <w:sectPr w:rsidR="00656872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0E"/>
    <w:rsid w:val="000118E1"/>
    <w:rsid w:val="000E392F"/>
    <w:rsid w:val="0021101D"/>
    <w:rsid w:val="004042F2"/>
    <w:rsid w:val="00450B24"/>
    <w:rsid w:val="005F706E"/>
    <w:rsid w:val="00656872"/>
    <w:rsid w:val="00671290"/>
    <w:rsid w:val="006E62F1"/>
    <w:rsid w:val="007F1D60"/>
    <w:rsid w:val="00903C8B"/>
    <w:rsid w:val="00967428"/>
    <w:rsid w:val="009B0F77"/>
    <w:rsid w:val="009F1A83"/>
    <w:rsid w:val="00A10EE3"/>
    <w:rsid w:val="00B17519"/>
    <w:rsid w:val="00B7501A"/>
    <w:rsid w:val="00B82844"/>
    <w:rsid w:val="00D43B0E"/>
    <w:rsid w:val="00DC3A5F"/>
    <w:rsid w:val="00DE0F21"/>
    <w:rsid w:val="00E17F55"/>
    <w:rsid w:val="00E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74C7"/>
  <w15:docId w15:val="{47B585A6-9258-4306-895F-7D42F0F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0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67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7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2022-01-17T16:10:00Z</dcterms:created>
  <dcterms:modified xsi:type="dcterms:W3CDTF">2022-01-17T16:10:00Z</dcterms:modified>
</cp:coreProperties>
</file>