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F30A" w14:textId="77777777" w:rsidR="007E12E5" w:rsidRDefault="007E12E5" w:rsidP="007E12E5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  <w:bookmarkStart w:id="0" w:name="_Hlk39654434"/>
      <w:bookmarkEnd w:id="0"/>
      <w:r>
        <w:rPr>
          <w:rFonts w:cstheme="minorHAnsi"/>
          <w:b/>
          <w:sz w:val="24"/>
          <w:szCs w:val="24"/>
          <w:lang w:val="el-GR"/>
        </w:rPr>
        <w:t>ΠΑΝΕΛΛΗΝΙΟΣ ΙΑΤΡΙΚΟΣ ΣΥΛΛΟΓΟΣ</w:t>
      </w:r>
    </w:p>
    <w:p w14:paraId="6E072355" w14:textId="77777777" w:rsidR="007E12E5" w:rsidRDefault="007E12E5" w:rsidP="007E12E5">
      <w:pPr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bookmarkStart w:id="1" w:name="_GoBack"/>
      <w:bookmarkEnd w:id="1"/>
    </w:p>
    <w:p w14:paraId="130F96CF" w14:textId="4FF7BC7F" w:rsidR="007E12E5" w:rsidRPr="00AB772C" w:rsidRDefault="007E12E5" w:rsidP="007E12E5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b/>
          <w:sz w:val="24"/>
          <w:szCs w:val="24"/>
          <w:lang w:val="el-GR"/>
        </w:rPr>
        <w:t>ΟΛΟΜΕΛΕΙΑ ΠΡΟΕΔΡΩΝ</w:t>
      </w:r>
    </w:p>
    <w:p w14:paraId="58194822" w14:textId="77777777" w:rsidR="007E12E5" w:rsidRDefault="007E12E5" w:rsidP="007E12E5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  <w:r w:rsidRPr="00AB772C">
        <w:rPr>
          <w:rFonts w:cstheme="minorHAnsi"/>
          <w:b/>
          <w:sz w:val="24"/>
          <w:szCs w:val="24"/>
          <w:lang w:val="el-GR"/>
        </w:rPr>
        <w:t>ΔΙΚΗΓΟΡΙΚΩΝ ΣΥΛΛΟΓΩΝ ΕΛΛΑΔΟΣ</w:t>
      </w:r>
    </w:p>
    <w:p w14:paraId="5CF11E63" w14:textId="77777777" w:rsidR="007E12E5" w:rsidRDefault="007E12E5" w:rsidP="007E12E5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14:paraId="7B451530" w14:textId="77777777" w:rsidR="007E12E5" w:rsidRPr="00A742AC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A742AC">
        <w:rPr>
          <w:rFonts w:asciiTheme="minorHAnsi" w:hAnsiTheme="minorHAnsi" w:cstheme="minorHAnsi"/>
          <w:bCs w:val="0"/>
          <w:sz w:val="24"/>
          <w:szCs w:val="24"/>
        </w:rPr>
        <w:t>ΕΛΛΗΝΙΚΗ ΟΔΟΝΤΙΑΤΡΙΚΗ ΟΜΟΣΠΟΝΔΙΑ</w:t>
      </w:r>
    </w:p>
    <w:p w14:paraId="6E6E7439" w14:textId="77777777" w:rsidR="007E12E5" w:rsidRDefault="007E12E5" w:rsidP="007E12E5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14:paraId="34AB1E32" w14:textId="77777777" w:rsidR="007E12E5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 xml:space="preserve">ΣΥΝΤΟΝΙΣΤΙΚΗ ΕΠΙΤΡΟΠΗ </w:t>
      </w:r>
    </w:p>
    <w:p w14:paraId="6C83845D" w14:textId="23B238C3" w:rsidR="007E12E5" w:rsidRPr="00A742AC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ΣΥΜΒΟΛΑΙΟΓΡΑΦΙΚΩΝ ΣΥΛΛΟΓΩΝ ΕΛΛΑΔΟΣ</w:t>
      </w:r>
      <w:r w:rsidRPr="00A742AC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0C79D322" w14:textId="77777777" w:rsidR="007E12E5" w:rsidRPr="00A742AC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52BF8221" w14:textId="047070B0" w:rsidR="00C425C6" w:rsidRPr="00AB772C" w:rsidRDefault="00C425C6" w:rsidP="007E12E5">
      <w:pPr>
        <w:ind w:left="720"/>
        <w:jc w:val="both"/>
        <w:rPr>
          <w:rFonts w:cstheme="minorHAnsi"/>
          <w:b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 xml:space="preserve">             </w:t>
      </w:r>
      <w:bookmarkStart w:id="2" w:name="_Hlk39567253"/>
      <w:bookmarkEnd w:id="2"/>
      <w:r w:rsidR="00C172C9" w:rsidRPr="00AB772C">
        <w:rPr>
          <w:rFonts w:cstheme="minorHAnsi"/>
          <w:sz w:val="24"/>
          <w:szCs w:val="24"/>
          <w:lang w:val="el-GR"/>
        </w:rPr>
        <w:t xml:space="preserve">                                  </w:t>
      </w:r>
      <w:r w:rsidR="00AB772C" w:rsidRPr="00AB772C">
        <w:rPr>
          <w:rFonts w:cstheme="minorHAnsi"/>
          <w:noProof/>
          <w:lang w:val="el-GR"/>
        </w:rPr>
        <w:t xml:space="preserve">               </w:t>
      </w:r>
      <w:r w:rsidR="00A742AC" w:rsidRPr="00A742AC">
        <w:rPr>
          <w:rFonts w:cstheme="minorHAnsi"/>
          <w:b/>
          <w:bCs/>
          <w:sz w:val="24"/>
          <w:szCs w:val="24"/>
          <w:lang w:val="el-GR"/>
        </w:rPr>
        <w:t xml:space="preserve">                     </w:t>
      </w:r>
      <w:r w:rsidRPr="00AB772C">
        <w:rPr>
          <w:rFonts w:cstheme="minorHAnsi"/>
          <w:sz w:val="24"/>
          <w:szCs w:val="24"/>
          <w:lang w:val="el-GR"/>
        </w:rPr>
        <w:t xml:space="preserve">                                                                      </w:t>
      </w:r>
      <w:r w:rsidR="00AB772C" w:rsidRPr="00AB772C">
        <w:rPr>
          <w:rFonts w:cstheme="minorHAnsi"/>
          <w:noProof/>
          <w:lang w:val="el-GR"/>
        </w:rPr>
        <w:t xml:space="preserve">                       </w:t>
      </w:r>
    </w:p>
    <w:p w14:paraId="69C898B0" w14:textId="77777777" w:rsidR="00C172C9" w:rsidRPr="00AB772C" w:rsidRDefault="00C172C9" w:rsidP="00C425C6">
      <w:pPr>
        <w:ind w:firstLine="720"/>
        <w:jc w:val="both"/>
        <w:rPr>
          <w:rFonts w:cstheme="minorHAnsi"/>
          <w:sz w:val="24"/>
          <w:szCs w:val="24"/>
          <w:lang w:val="el-GR"/>
        </w:rPr>
      </w:pPr>
    </w:p>
    <w:p w14:paraId="020B344F" w14:textId="7286AD54" w:rsidR="00AB772C" w:rsidRPr="00AB772C" w:rsidRDefault="00AB772C" w:rsidP="00AB772C">
      <w:pPr>
        <w:jc w:val="center"/>
        <w:rPr>
          <w:rFonts w:cstheme="minorHAnsi"/>
          <w:b/>
          <w:sz w:val="24"/>
          <w:szCs w:val="24"/>
          <w:lang w:val="el-GR"/>
        </w:rPr>
      </w:pPr>
      <w:r w:rsidRPr="00AB772C">
        <w:rPr>
          <w:rFonts w:cstheme="minorHAnsi"/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Αθήνα, 6/5/2020</w:t>
      </w:r>
    </w:p>
    <w:p w14:paraId="02E262F1" w14:textId="6F11422B" w:rsidR="00AB772C" w:rsidRPr="00AB772C" w:rsidRDefault="00AB772C" w:rsidP="00AB772C">
      <w:pPr>
        <w:jc w:val="center"/>
        <w:rPr>
          <w:rFonts w:cstheme="minorHAnsi"/>
          <w:b/>
          <w:sz w:val="24"/>
          <w:szCs w:val="24"/>
          <w:lang w:val="el-GR"/>
        </w:rPr>
      </w:pPr>
      <w:r w:rsidRPr="00AB772C">
        <w:rPr>
          <w:rFonts w:cstheme="minorHAnsi"/>
          <w:b/>
          <w:sz w:val="24"/>
          <w:szCs w:val="24"/>
          <w:lang w:val="el-GR"/>
        </w:rPr>
        <w:t xml:space="preserve">                                                                                                              </w:t>
      </w:r>
      <w:r w:rsidR="003C09CC">
        <w:rPr>
          <w:rFonts w:cstheme="minorHAnsi"/>
          <w:b/>
          <w:sz w:val="24"/>
          <w:szCs w:val="24"/>
          <w:lang w:val="el-GR"/>
        </w:rPr>
        <w:t xml:space="preserve"> </w:t>
      </w:r>
    </w:p>
    <w:p w14:paraId="41FA596C" w14:textId="77777777" w:rsidR="00AB772C" w:rsidRPr="00AB772C" w:rsidRDefault="00AB772C" w:rsidP="00AB772C">
      <w:pPr>
        <w:ind w:left="5040" w:firstLine="720"/>
        <w:rPr>
          <w:rFonts w:cstheme="minorHAnsi"/>
          <w:sz w:val="24"/>
          <w:szCs w:val="24"/>
          <w:lang w:val="el-GR"/>
        </w:rPr>
      </w:pPr>
    </w:p>
    <w:p w14:paraId="3C45529B" w14:textId="77777777" w:rsidR="00AB772C" w:rsidRPr="00AB772C" w:rsidRDefault="00AB772C" w:rsidP="00AB772C">
      <w:pPr>
        <w:ind w:firstLine="360"/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AB772C">
        <w:rPr>
          <w:rFonts w:cstheme="minorHAnsi"/>
          <w:b/>
          <w:bCs/>
          <w:sz w:val="24"/>
          <w:szCs w:val="24"/>
          <w:u w:val="single"/>
          <w:lang w:val="el-GR"/>
        </w:rPr>
        <w:t>Προς:</w:t>
      </w:r>
    </w:p>
    <w:p w14:paraId="4A7ED65B" w14:textId="54120E2C" w:rsidR="00AB772C" w:rsidRPr="00AB772C" w:rsidRDefault="00AB772C" w:rsidP="00AB772C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AB772C">
        <w:rPr>
          <w:rFonts w:cstheme="minorHAnsi"/>
          <w:b/>
          <w:bCs/>
          <w:sz w:val="24"/>
          <w:szCs w:val="24"/>
          <w:lang w:val="el-GR"/>
        </w:rPr>
        <w:t xml:space="preserve">      Τον Πρωθυπουργό </w:t>
      </w:r>
    </w:p>
    <w:p w14:paraId="7EF236EC" w14:textId="47E69ADF" w:rsidR="00AB772C" w:rsidRPr="00AB772C" w:rsidRDefault="00AB772C" w:rsidP="00AB772C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AB772C">
        <w:rPr>
          <w:rFonts w:cstheme="minorHAnsi"/>
          <w:b/>
          <w:bCs/>
          <w:sz w:val="24"/>
          <w:szCs w:val="24"/>
          <w:lang w:val="el-GR"/>
        </w:rPr>
        <w:t xml:space="preserve">      Κύριο Κυριάκο Μητσοτάκη</w:t>
      </w:r>
    </w:p>
    <w:p w14:paraId="248D8D3D" w14:textId="4F9757FA" w:rsidR="006732D2" w:rsidRDefault="006732D2" w:rsidP="00C425C6">
      <w:pPr>
        <w:ind w:left="720"/>
        <w:jc w:val="both"/>
        <w:rPr>
          <w:rFonts w:cstheme="minorHAnsi"/>
          <w:sz w:val="24"/>
          <w:szCs w:val="24"/>
          <w:lang w:val="el-GR"/>
        </w:rPr>
      </w:pPr>
    </w:p>
    <w:p w14:paraId="7C16EF7A" w14:textId="77777777" w:rsidR="00B3204D" w:rsidRPr="00AB772C" w:rsidRDefault="00B3204D" w:rsidP="00C425C6">
      <w:pPr>
        <w:ind w:left="720"/>
        <w:jc w:val="both"/>
        <w:rPr>
          <w:rFonts w:cstheme="minorHAnsi"/>
          <w:sz w:val="24"/>
          <w:szCs w:val="24"/>
          <w:lang w:val="el-GR"/>
        </w:rPr>
      </w:pPr>
    </w:p>
    <w:p w14:paraId="657016B4" w14:textId="4F1A3EF5" w:rsidR="00427262" w:rsidRPr="00AB772C" w:rsidRDefault="00427262" w:rsidP="00C425C6">
      <w:pPr>
        <w:ind w:left="720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B772C">
        <w:rPr>
          <w:rFonts w:cstheme="minorHAnsi"/>
          <w:b/>
          <w:bCs/>
          <w:sz w:val="24"/>
          <w:szCs w:val="24"/>
          <w:lang w:val="el-GR"/>
        </w:rPr>
        <w:t xml:space="preserve">Αξιότιμε </w:t>
      </w:r>
      <w:r w:rsidR="00C172C9" w:rsidRPr="00AB772C">
        <w:rPr>
          <w:rFonts w:cstheme="minorHAnsi"/>
          <w:b/>
          <w:bCs/>
          <w:sz w:val="24"/>
          <w:szCs w:val="24"/>
          <w:lang w:val="el-GR"/>
        </w:rPr>
        <w:t>Κύριε</w:t>
      </w:r>
      <w:r w:rsidRPr="00AB772C">
        <w:rPr>
          <w:rFonts w:cstheme="minorHAnsi"/>
          <w:b/>
          <w:bCs/>
          <w:sz w:val="24"/>
          <w:szCs w:val="24"/>
          <w:lang w:val="el-GR"/>
        </w:rPr>
        <w:t xml:space="preserve"> Πρωθυπουργέ,</w:t>
      </w:r>
    </w:p>
    <w:p w14:paraId="1823E46A" w14:textId="77777777" w:rsidR="00B92F91" w:rsidRPr="00AB772C" w:rsidRDefault="00B92F91" w:rsidP="00C425C6">
      <w:pPr>
        <w:ind w:left="720"/>
        <w:jc w:val="both"/>
        <w:rPr>
          <w:rFonts w:cstheme="minorHAnsi"/>
          <w:sz w:val="24"/>
          <w:szCs w:val="24"/>
          <w:lang w:val="el-GR"/>
        </w:rPr>
      </w:pPr>
    </w:p>
    <w:p w14:paraId="33FE7500" w14:textId="77777777" w:rsidR="00D54277" w:rsidRPr="00AB772C" w:rsidRDefault="00427262" w:rsidP="00FF4BB5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 xml:space="preserve">Η </w:t>
      </w:r>
      <w:r w:rsidR="006D55B7" w:rsidRPr="00AB772C">
        <w:rPr>
          <w:rFonts w:cstheme="minorHAnsi"/>
          <w:sz w:val="24"/>
          <w:szCs w:val="24"/>
          <w:lang w:val="el-GR"/>
        </w:rPr>
        <w:t xml:space="preserve">πανδημία του </w:t>
      </w:r>
      <w:proofErr w:type="spellStart"/>
      <w:r w:rsidR="006D55B7" w:rsidRPr="00AB772C">
        <w:rPr>
          <w:rFonts w:cstheme="minorHAnsi"/>
          <w:sz w:val="24"/>
          <w:szCs w:val="24"/>
          <w:lang w:val="el-GR"/>
        </w:rPr>
        <w:t>κορωνοϊού</w:t>
      </w:r>
      <w:proofErr w:type="spellEnd"/>
      <w:r w:rsidR="006D55B7" w:rsidRPr="00AB772C">
        <w:rPr>
          <w:rFonts w:cstheme="minorHAnsi"/>
          <w:sz w:val="24"/>
          <w:szCs w:val="24"/>
          <w:lang w:val="el-GR"/>
        </w:rPr>
        <w:t>, πρωτόγνωρη για την σύγχρονη κοινωνία</w:t>
      </w:r>
      <w:r w:rsidR="00CC6B53" w:rsidRPr="00AB772C">
        <w:rPr>
          <w:rFonts w:cstheme="minorHAnsi"/>
          <w:sz w:val="24"/>
          <w:szCs w:val="24"/>
          <w:lang w:val="el-GR"/>
        </w:rPr>
        <w:t>,</w:t>
      </w:r>
      <w:r w:rsidR="006D55B7" w:rsidRPr="00AB772C">
        <w:rPr>
          <w:rFonts w:cstheme="minorHAnsi"/>
          <w:sz w:val="24"/>
          <w:szCs w:val="24"/>
          <w:lang w:val="el-GR"/>
        </w:rPr>
        <w:t xml:space="preserve">  </w:t>
      </w:r>
      <w:r w:rsidRPr="00AB772C">
        <w:rPr>
          <w:rFonts w:cstheme="minorHAnsi"/>
          <w:sz w:val="24"/>
          <w:szCs w:val="24"/>
          <w:lang w:val="el-GR"/>
        </w:rPr>
        <w:t xml:space="preserve"> </w:t>
      </w:r>
      <w:r w:rsidR="00D54277" w:rsidRPr="00AB772C">
        <w:rPr>
          <w:rFonts w:cstheme="minorHAnsi"/>
          <w:sz w:val="24"/>
          <w:szCs w:val="24"/>
          <w:lang w:val="el-GR"/>
        </w:rPr>
        <w:t xml:space="preserve">παρά την επιτυχημένη μέχρι σήμερα </w:t>
      </w:r>
      <w:r w:rsidR="006732D2" w:rsidRPr="00AB772C">
        <w:rPr>
          <w:rFonts w:cstheme="minorHAnsi"/>
          <w:sz w:val="24"/>
          <w:szCs w:val="24"/>
          <w:lang w:val="el-GR"/>
        </w:rPr>
        <w:t xml:space="preserve">υγειονομική </w:t>
      </w:r>
      <w:r w:rsidR="00D54277" w:rsidRPr="00AB772C">
        <w:rPr>
          <w:rFonts w:cstheme="minorHAnsi"/>
          <w:sz w:val="24"/>
          <w:szCs w:val="24"/>
          <w:lang w:val="el-GR"/>
        </w:rPr>
        <w:t xml:space="preserve">διαχείρισή της από την πολιτεία και την κοινωνία, </w:t>
      </w:r>
      <w:r w:rsidRPr="00AB772C">
        <w:rPr>
          <w:rFonts w:cstheme="minorHAnsi"/>
          <w:sz w:val="24"/>
          <w:szCs w:val="24"/>
          <w:lang w:val="el-GR"/>
        </w:rPr>
        <w:t xml:space="preserve">έχει </w:t>
      </w:r>
      <w:r w:rsidR="006D55B7" w:rsidRPr="00AB772C">
        <w:rPr>
          <w:rFonts w:cstheme="minorHAnsi"/>
          <w:sz w:val="24"/>
          <w:szCs w:val="24"/>
          <w:lang w:val="el-GR"/>
        </w:rPr>
        <w:t xml:space="preserve">επιφέρει ιδιαίτερα </w:t>
      </w:r>
      <w:r w:rsidRPr="00AB772C">
        <w:rPr>
          <w:rFonts w:cstheme="minorHAnsi"/>
          <w:sz w:val="24"/>
          <w:szCs w:val="24"/>
          <w:lang w:val="el-GR"/>
        </w:rPr>
        <w:t xml:space="preserve">σοβαρές  </w:t>
      </w:r>
      <w:r w:rsidR="006732D2" w:rsidRPr="00AB772C">
        <w:rPr>
          <w:rFonts w:cstheme="minorHAnsi"/>
          <w:sz w:val="24"/>
          <w:szCs w:val="24"/>
          <w:lang w:val="el-GR"/>
        </w:rPr>
        <w:t xml:space="preserve">επιπτώσεις </w:t>
      </w:r>
      <w:r w:rsidRPr="00AB772C">
        <w:rPr>
          <w:rFonts w:cstheme="minorHAnsi"/>
          <w:sz w:val="24"/>
          <w:szCs w:val="24"/>
          <w:lang w:val="el-GR"/>
        </w:rPr>
        <w:t xml:space="preserve"> στην οικονομική και κοινωνική ζωή του τόπου, η τελική έκταση των οποίων θα εξαρτηθεί από την ένταση και την διάρκειά της.</w:t>
      </w:r>
      <w:r w:rsidR="00645568" w:rsidRPr="00AB772C">
        <w:rPr>
          <w:rFonts w:cstheme="minorHAnsi"/>
          <w:sz w:val="24"/>
          <w:szCs w:val="24"/>
          <w:lang w:val="el-GR"/>
        </w:rPr>
        <w:t xml:space="preserve"> </w:t>
      </w:r>
    </w:p>
    <w:p w14:paraId="43DB4735" w14:textId="77777777" w:rsidR="009A01D9" w:rsidRPr="00AB772C" w:rsidRDefault="006D55B7" w:rsidP="00FF4BB5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 xml:space="preserve">Η </w:t>
      </w:r>
      <w:r w:rsidR="00427262" w:rsidRPr="00AB772C">
        <w:rPr>
          <w:rFonts w:cstheme="minorHAnsi"/>
          <w:sz w:val="24"/>
          <w:szCs w:val="24"/>
          <w:lang w:val="el-GR"/>
        </w:rPr>
        <w:t xml:space="preserve">υγειονομική </w:t>
      </w:r>
      <w:r w:rsidR="006732D2" w:rsidRPr="00AB772C">
        <w:rPr>
          <w:rFonts w:cstheme="minorHAnsi"/>
          <w:sz w:val="24"/>
          <w:szCs w:val="24"/>
          <w:lang w:val="el-GR"/>
        </w:rPr>
        <w:t xml:space="preserve">αυτή </w:t>
      </w:r>
      <w:r w:rsidR="00427262" w:rsidRPr="00AB772C">
        <w:rPr>
          <w:rFonts w:cstheme="minorHAnsi"/>
          <w:sz w:val="24"/>
          <w:szCs w:val="24"/>
          <w:lang w:val="el-GR"/>
        </w:rPr>
        <w:t>κρίση</w:t>
      </w:r>
      <w:r w:rsidR="00D54277" w:rsidRPr="00AB772C">
        <w:rPr>
          <w:rFonts w:cstheme="minorHAnsi"/>
          <w:sz w:val="24"/>
          <w:szCs w:val="24"/>
          <w:lang w:val="el-GR"/>
        </w:rPr>
        <w:t xml:space="preserve">, </w:t>
      </w:r>
      <w:r w:rsidR="00427262" w:rsidRPr="00AB772C">
        <w:rPr>
          <w:rFonts w:cstheme="minorHAnsi"/>
          <w:sz w:val="24"/>
          <w:szCs w:val="24"/>
          <w:lang w:val="el-GR"/>
        </w:rPr>
        <w:t>έχ</w:t>
      </w:r>
      <w:r w:rsidRPr="00AB772C">
        <w:rPr>
          <w:rFonts w:cstheme="minorHAnsi"/>
          <w:sz w:val="24"/>
          <w:szCs w:val="24"/>
          <w:lang w:val="el-GR"/>
        </w:rPr>
        <w:t xml:space="preserve">ει επηρεάσει καθοριστικά </w:t>
      </w:r>
      <w:r w:rsidR="00C425C6" w:rsidRPr="00AB772C">
        <w:rPr>
          <w:rFonts w:cstheme="minorHAnsi"/>
          <w:sz w:val="24"/>
          <w:szCs w:val="24"/>
          <w:lang w:val="el-GR"/>
        </w:rPr>
        <w:t xml:space="preserve">την επαγγελματική δραστηριότητα των </w:t>
      </w:r>
      <w:r w:rsidRPr="00AB772C">
        <w:rPr>
          <w:rFonts w:cstheme="minorHAnsi"/>
          <w:sz w:val="24"/>
          <w:szCs w:val="24"/>
          <w:lang w:val="el-GR"/>
        </w:rPr>
        <w:t>επιστημονικ</w:t>
      </w:r>
      <w:r w:rsidR="00C425C6" w:rsidRPr="00AB772C">
        <w:rPr>
          <w:rFonts w:cstheme="minorHAnsi"/>
          <w:sz w:val="24"/>
          <w:szCs w:val="24"/>
          <w:lang w:val="el-GR"/>
        </w:rPr>
        <w:t>ών</w:t>
      </w:r>
      <w:r w:rsidRPr="00AB772C">
        <w:rPr>
          <w:rFonts w:cstheme="minorHAnsi"/>
          <w:sz w:val="24"/>
          <w:szCs w:val="24"/>
          <w:lang w:val="el-GR"/>
        </w:rPr>
        <w:t xml:space="preserve"> κλάδ</w:t>
      </w:r>
      <w:r w:rsidR="00C425C6" w:rsidRPr="00AB772C">
        <w:rPr>
          <w:rFonts w:cstheme="minorHAnsi"/>
          <w:sz w:val="24"/>
          <w:szCs w:val="24"/>
          <w:lang w:val="el-GR"/>
        </w:rPr>
        <w:t>ων</w:t>
      </w:r>
      <w:r w:rsidRPr="00AB772C">
        <w:rPr>
          <w:rFonts w:cstheme="minorHAnsi"/>
          <w:sz w:val="24"/>
          <w:szCs w:val="24"/>
          <w:lang w:val="el-GR"/>
        </w:rPr>
        <w:t>, που εκπροσωπούμε</w:t>
      </w:r>
      <w:r w:rsidR="006732D2" w:rsidRPr="00AB772C">
        <w:rPr>
          <w:rFonts w:cstheme="minorHAnsi"/>
          <w:sz w:val="24"/>
          <w:szCs w:val="24"/>
          <w:lang w:val="el-GR"/>
        </w:rPr>
        <w:t>,</w:t>
      </w:r>
      <w:r w:rsidRPr="00AB772C">
        <w:rPr>
          <w:rFonts w:cstheme="minorHAnsi"/>
          <w:sz w:val="24"/>
          <w:szCs w:val="24"/>
          <w:lang w:val="el-GR"/>
        </w:rPr>
        <w:t xml:space="preserve"> λόγω </w:t>
      </w:r>
      <w:r w:rsidR="00427262" w:rsidRPr="00AB772C">
        <w:rPr>
          <w:rFonts w:cstheme="minorHAnsi"/>
          <w:sz w:val="24"/>
          <w:szCs w:val="24"/>
          <w:lang w:val="el-GR"/>
        </w:rPr>
        <w:t xml:space="preserve"> της αναστολής</w:t>
      </w:r>
      <w:r w:rsidR="009A01D9" w:rsidRPr="00AB772C">
        <w:rPr>
          <w:rFonts w:cstheme="minorHAnsi"/>
          <w:sz w:val="24"/>
          <w:szCs w:val="24"/>
          <w:lang w:val="el-GR"/>
        </w:rPr>
        <w:t xml:space="preserve"> ή του περιορισμού λειτουργίας </w:t>
      </w:r>
      <w:r w:rsidR="00427262" w:rsidRPr="00AB772C">
        <w:rPr>
          <w:rFonts w:cstheme="minorHAnsi"/>
          <w:sz w:val="24"/>
          <w:szCs w:val="24"/>
          <w:lang w:val="el-GR"/>
        </w:rPr>
        <w:t xml:space="preserve"> υπηρεσιών που συνδέονται άρρηκτα με αυτούς </w:t>
      </w:r>
      <w:r w:rsidR="009A01D9" w:rsidRPr="00AB772C">
        <w:rPr>
          <w:rFonts w:cstheme="minorHAnsi"/>
          <w:sz w:val="24"/>
          <w:szCs w:val="24"/>
          <w:lang w:val="el-GR"/>
        </w:rPr>
        <w:t xml:space="preserve">αλλά </w:t>
      </w:r>
      <w:r w:rsidRPr="00AB772C">
        <w:rPr>
          <w:rFonts w:cstheme="minorHAnsi"/>
          <w:sz w:val="24"/>
          <w:szCs w:val="24"/>
          <w:lang w:val="el-GR"/>
        </w:rPr>
        <w:t xml:space="preserve">και </w:t>
      </w:r>
      <w:r w:rsidR="00C425C6" w:rsidRPr="00AB772C">
        <w:rPr>
          <w:rFonts w:cstheme="minorHAnsi"/>
          <w:sz w:val="24"/>
          <w:szCs w:val="24"/>
          <w:lang w:val="el-GR"/>
        </w:rPr>
        <w:t xml:space="preserve">λόγω </w:t>
      </w:r>
      <w:r w:rsidRPr="00AB772C">
        <w:rPr>
          <w:rFonts w:cstheme="minorHAnsi"/>
          <w:sz w:val="24"/>
          <w:szCs w:val="24"/>
          <w:lang w:val="el-GR"/>
        </w:rPr>
        <w:t xml:space="preserve">των </w:t>
      </w:r>
      <w:r w:rsidR="00427262" w:rsidRPr="00AB772C">
        <w:rPr>
          <w:rFonts w:cstheme="minorHAnsi"/>
          <w:sz w:val="24"/>
          <w:szCs w:val="24"/>
          <w:lang w:val="el-GR"/>
        </w:rPr>
        <w:t xml:space="preserve"> περιοριστικ</w:t>
      </w:r>
      <w:r w:rsidRPr="00AB772C">
        <w:rPr>
          <w:rFonts w:cstheme="minorHAnsi"/>
          <w:sz w:val="24"/>
          <w:szCs w:val="24"/>
          <w:lang w:val="el-GR"/>
        </w:rPr>
        <w:t>ών</w:t>
      </w:r>
      <w:r w:rsidR="00427262" w:rsidRPr="00AB772C">
        <w:rPr>
          <w:rFonts w:cstheme="minorHAnsi"/>
          <w:sz w:val="24"/>
          <w:szCs w:val="24"/>
          <w:lang w:val="el-GR"/>
        </w:rPr>
        <w:t xml:space="preserve"> μέτρ</w:t>
      </w:r>
      <w:r w:rsidRPr="00AB772C">
        <w:rPr>
          <w:rFonts w:cstheme="minorHAnsi"/>
          <w:sz w:val="24"/>
          <w:szCs w:val="24"/>
          <w:lang w:val="el-GR"/>
        </w:rPr>
        <w:t xml:space="preserve">ων </w:t>
      </w:r>
      <w:r w:rsidR="00427262" w:rsidRPr="00AB772C">
        <w:rPr>
          <w:rFonts w:cstheme="minorHAnsi"/>
          <w:sz w:val="24"/>
          <w:szCs w:val="24"/>
          <w:lang w:val="el-GR"/>
        </w:rPr>
        <w:t xml:space="preserve"> που ελήφθησαν για την ασφαλή άσκηση </w:t>
      </w:r>
      <w:r w:rsidRPr="00AB772C">
        <w:rPr>
          <w:rFonts w:cstheme="minorHAnsi"/>
          <w:sz w:val="24"/>
          <w:szCs w:val="24"/>
          <w:lang w:val="el-GR"/>
        </w:rPr>
        <w:t>τ</w:t>
      </w:r>
      <w:r w:rsidR="009A01D9" w:rsidRPr="00AB772C">
        <w:rPr>
          <w:rFonts w:cstheme="minorHAnsi"/>
          <w:sz w:val="24"/>
          <w:szCs w:val="24"/>
          <w:lang w:val="el-GR"/>
        </w:rPr>
        <w:t xml:space="preserve">ων </w:t>
      </w:r>
      <w:r w:rsidRPr="00AB772C">
        <w:rPr>
          <w:rFonts w:cstheme="minorHAnsi"/>
          <w:sz w:val="24"/>
          <w:szCs w:val="24"/>
          <w:lang w:val="el-GR"/>
        </w:rPr>
        <w:t xml:space="preserve"> επαγγελματικ</w:t>
      </w:r>
      <w:r w:rsidR="009A01D9" w:rsidRPr="00AB772C">
        <w:rPr>
          <w:rFonts w:cstheme="minorHAnsi"/>
          <w:sz w:val="24"/>
          <w:szCs w:val="24"/>
          <w:lang w:val="el-GR"/>
        </w:rPr>
        <w:t>ών</w:t>
      </w:r>
      <w:r w:rsidRPr="00AB772C">
        <w:rPr>
          <w:rFonts w:cstheme="minorHAnsi"/>
          <w:sz w:val="24"/>
          <w:szCs w:val="24"/>
          <w:lang w:val="el-GR"/>
        </w:rPr>
        <w:t xml:space="preserve"> δραστηρι</w:t>
      </w:r>
      <w:r w:rsidR="009A01D9" w:rsidRPr="00AB772C">
        <w:rPr>
          <w:rFonts w:cstheme="minorHAnsi"/>
          <w:sz w:val="24"/>
          <w:szCs w:val="24"/>
          <w:lang w:val="el-GR"/>
        </w:rPr>
        <w:t>οτήτων</w:t>
      </w:r>
      <w:r w:rsidRPr="00AB772C">
        <w:rPr>
          <w:rFonts w:cstheme="minorHAnsi"/>
          <w:sz w:val="24"/>
          <w:szCs w:val="24"/>
          <w:lang w:val="el-GR"/>
        </w:rPr>
        <w:t xml:space="preserve"> και </w:t>
      </w:r>
      <w:r w:rsidR="009A01D9" w:rsidRPr="00AB772C">
        <w:rPr>
          <w:rFonts w:cstheme="minorHAnsi"/>
          <w:sz w:val="24"/>
          <w:szCs w:val="24"/>
          <w:lang w:val="el-GR"/>
        </w:rPr>
        <w:t xml:space="preserve">του περιορισμού </w:t>
      </w:r>
      <w:r w:rsidRPr="00AB772C">
        <w:rPr>
          <w:rFonts w:cstheme="minorHAnsi"/>
          <w:sz w:val="24"/>
          <w:szCs w:val="24"/>
          <w:lang w:val="el-GR"/>
        </w:rPr>
        <w:t xml:space="preserve">της </w:t>
      </w:r>
      <w:r w:rsidR="00427262" w:rsidRPr="00AB772C">
        <w:rPr>
          <w:rFonts w:cstheme="minorHAnsi"/>
          <w:sz w:val="24"/>
          <w:szCs w:val="24"/>
          <w:lang w:val="el-GR"/>
        </w:rPr>
        <w:t>μετακίνηση</w:t>
      </w:r>
      <w:r w:rsidRPr="00AB772C">
        <w:rPr>
          <w:rFonts w:cstheme="minorHAnsi"/>
          <w:sz w:val="24"/>
          <w:szCs w:val="24"/>
          <w:lang w:val="el-GR"/>
        </w:rPr>
        <w:t>ς</w:t>
      </w:r>
      <w:r w:rsidR="00427262" w:rsidRPr="00AB772C">
        <w:rPr>
          <w:rFonts w:cstheme="minorHAnsi"/>
          <w:sz w:val="24"/>
          <w:szCs w:val="24"/>
          <w:lang w:val="el-GR"/>
        </w:rPr>
        <w:t xml:space="preserve"> των πολιτών. </w:t>
      </w:r>
    </w:p>
    <w:p w14:paraId="4E479DA9" w14:textId="77777777" w:rsidR="00214EBA" w:rsidRPr="00AB772C" w:rsidRDefault="00427262" w:rsidP="00FF4BB5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>Αποτέλεσμα αυτών</w:t>
      </w:r>
      <w:r w:rsidR="009A01D9" w:rsidRPr="00AB772C">
        <w:rPr>
          <w:rFonts w:cstheme="minorHAnsi"/>
          <w:sz w:val="24"/>
          <w:szCs w:val="24"/>
          <w:lang w:val="el-GR"/>
        </w:rPr>
        <w:t xml:space="preserve">, </w:t>
      </w:r>
      <w:r w:rsidRPr="00AB772C">
        <w:rPr>
          <w:rFonts w:cstheme="minorHAnsi"/>
          <w:sz w:val="24"/>
          <w:szCs w:val="24"/>
          <w:lang w:val="el-GR"/>
        </w:rPr>
        <w:t xml:space="preserve"> είναι </w:t>
      </w:r>
      <w:r w:rsidR="009A01D9" w:rsidRPr="00AB772C">
        <w:rPr>
          <w:rFonts w:cstheme="minorHAnsi"/>
          <w:sz w:val="24"/>
          <w:szCs w:val="24"/>
          <w:lang w:val="el-GR"/>
        </w:rPr>
        <w:t>ότι</w:t>
      </w:r>
      <w:r w:rsidR="00CC6B53" w:rsidRPr="00AB772C">
        <w:rPr>
          <w:rFonts w:cstheme="minorHAnsi"/>
          <w:sz w:val="24"/>
          <w:szCs w:val="24"/>
          <w:lang w:val="el-GR"/>
        </w:rPr>
        <w:t>,</w:t>
      </w:r>
      <w:r w:rsidR="009A01D9" w:rsidRPr="00AB772C">
        <w:rPr>
          <w:rFonts w:cstheme="minorHAnsi"/>
          <w:sz w:val="24"/>
          <w:szCs w:val="24"/>
          <w:lang w:val="el-GR"/>
        </w:rPr>
        <w:t xml:space="preserve"> </w:t>
      </w:r>
      <w:r w:rsidR="00095874" w:rsidRPr="00AB772C">
        <w:rPr>
          <w:rFonts w:cstheme="minorHAnsi"/>
          <w:sz w:val="24"/>
          <w:szCs w:val="24"/>
          <w:lang w:val="el-GR"/>
        </w:rPr>
        <w:t xml:space="preserve">οι </w:t>
      </w:r>
      <w:r w:rsidR="00CC6B53" w:rsidRPr="00AB772C">
        <w:rPr>
          <w:rFonts w:cstheme="minorHAnsi"/>
          <w:sz w:val="24"/>
          <w:szCs w:val="24"/>
          <w:lang w:val="el-GR"/>
        </w:rPr>
        <w:t xml:space="preserve"> </w:t>
      </w:r>
      <w:r w:rsidRPr="00AB772C">
        <w:rPr>
          <w:rFonts w:cstheme="minorHAnsi"/>
          <w:sz w:val="24"/>
          <w:szCs w:val="24"/>
          <w:lang w:val="el-GR"/>
        </w:rPr>
        <w:t>επ</w:t>
      </w:r>
      <w:r w:rsidR="00095874" w:rsidRPr="00AB772C">
        <w:rPr>
          <w:rFonts w:cstheme="minorHAnsi"/>
          <w:sz w:val="24"/>
          <w:szCs w:val="24"/>
          <w:lang w:val="el-GR"/>
        </w:rPr>
        <w:t xml:space="preserve">ιστήμονες </w:t>
      </w:r>
      <w:r w:rsidRPr="00AB772C">
        <w:rPr>
          <w:rFonts w:cstheme="minorHAnsi"/>
          <w:sz w:val="24"/>
          <w:szCs w:val="24"/>
          <w:lang w:val="el-GR"/>
        </w:rPr>
        <w:t xml:space="preserve"> </w:t>
      </w:r>
      <w:r w:rsidR="006D55B7" w:rsidRPr="00AB772C">
        <w:rPr>
          <w:rFonts w:cstheme="minorHAnsi"/>
          <w:sz w:val="24"/>
          <w:szCs w:val="24"/>
          <w:lang w:val="el-GR"/>
        </w:rPr>
        <w:t>της χώρας</w:t>
      </w:r>
      <w:r w:rsidR="00CC6B53" w:rsidRPr="00AB772C">
        <w:rPr>
          <w:rFonts w:cstheme="minorHAnsi"/>
          <w:sz w:val="24"/>
          <w:szCs w:val="24"/>
          <w:lang w:val="el-GR"/>
        </w:rPr>
        <w:t xml:space="preserve"> </w:t>
      </w:r>
      <w:r w:rsidR="009A01D9" w:rsidRPr="00AB772C">
        <w:rPr>
          <w:rFonts w:cstheme="minorHAnsi"/>
          <w:sz w:val="24"/>
          <w:szCs w:val="24"/>
          <w:lang w:val="el-GR"/>
        </w:rPr>
        <w:t>αδυνατ</w:t>
      </w:r>
      <w:r w:rsidR="00095874" w:rsidRPr="00AB772C">
        <w:rPr>
          <w:rFonts w:cstheme="minorHAnsi"/>
          <w:sz w:val="24"/>
          <w:szCs w:val="24"/>
          <w:lang w:val="el-GR"/>
        </w:rPr>
        <w:t>ούν</w:t>
      </w:r>
      <w:r w:rsidR="00CC6B53" w:rsidRPr="00AB772C">
        <w:rPr>
          <w:rFonts w:cstheme="minorHAnsi"/>
          <w:sz w:val="24"/>
          <w:szCs w:val="24"/>
          <w:lang w:val="el-GR"/>
        </w:rPr>
        <w:t xml:space="preserve">, εν τοις </w:t>
      </w:r>
      <w:proofErr w:type="spellStart"/>
      <w:r w:rsidR="00CC6B53" w:rsidRPr="00AB772C">
        <w:rPr>
          <w:rFonts w:cstheme="minorHAnsi"/>
          <w:sz w:val="24"/>
          <w:szCs w:val="24"/>
          <w:lang w:val="el-GR"/>
        </w:rPr>
        <w:t>πράγμασι</w:t>
      </w:r>
      <w:proofErr w:type="spellEnd"/>
      <w:r w:rsidR="00CC6B53" w:rsidRPr="00AB772C">
        <w:rPr>
          <w:rFonts w:cstheme="minorHAnsi"/>
          <w:sz w:val="24"/>
          <w:szCs w:val="24"/>
          <w:lang w:val="el-GR"/>
        </w:rPr>
        <w:t xml:space="preserve">, </w:t>
      </w:r>
      <w:r w:rsidR="009A01D9" w:rsidRPr="00AB772C">
        <w:rPr>
          <w:rFonts w:cstheme="minorHAnsi"/>
          <w:sz w:val="24"/>
          <w:szCs w:val="24"/>
          <w:lang w:val="el-GR"/>
        </w:rPr>
        <w:t xml:space="preserve"> </w:t>
      </w:r>
      <w:r w:rsidR="006D55B7" w:rsidRPr="00AB772C">
        <w:rPr>
          <w:rFonts w:cstheme="minorHAnsi"/>
          <w:sz w:val="24"/>
          <w:szCs w:val="24"/>
          <w:lang w:val="el-GR"/>
        </w:rPr>
        <w:t xml:space="preserve"> να  ασκ</w:t>
      </w:r>
      <w:r w:rsidR="00C425C6" w:rsidRPr="00AB772C">
        <w:rPr>
          <w:rFonts w:cstheme="minorHAnsi"/>
          <w:sz w:val="24"/>
          <w:szCs w:val="24"/>
          <w:lang w:val="el-GR"/>
        </w:rPr>
        <w:t>ήσ</w:t>
      </w:r>
      <w:r w:rsidR="00095874" w:rsidRPr="00AB772C">
        <w:rPr>
          <w:rFonts w:cstheme="minorHAnsi"/>
          <w:sz w:val="24"/>
          <w:szCs w:val="24"/>
          <w:lang w:val="el-GR"/>
        </w:rPr>
        <w:t>ουν</w:t>
      </w:r>
      <w:r w:rsidR="006D55B7" w:rsidRPr="00AB772C">
        <w:rPr>
          <w:rFonts w:cstheme="minorHAnsi"/>
          <w:sz w:val="24"/>
          <w:szCs w:val="24"/>
          <w:lang w:val="el-GR"/>
        </w:rPr>
        <w:t xml:space="preserve"> </w:t>
      </w:r>
      <w:r w:rsidR="00516D34" w:rsidRPr="00AB772C">
        <w:rPr>
          <w:rFonts w:cstheme="minorHAnsi"/>
          <w:sz w:val="24"/>
          <w:szCs w:val="24"/>
          <w:lang w:val="el-GR"/>
        </w:rPr>
        <w:t>πλήρως</w:t>
      </w:r>
      <w:r w:rsidR="006D55B7" w:rsidRPr="00AB772C">
        <w:rPr>
          <w:rFonts w:cstheme="minorHAnsi"/>
          <w:sz w:val="24"/>
          <w:szCs w:val="24"/>
          <w:lang w:val="el-GR"/>
        </w:rPr>
        <w:t xml:space="preserve"> το επάγγελμά του</w:t>
      </w:r>
      <w:r w:rsidR="00095874" w:rsidRPr="00AB772C">
        <w:rPr>
          <w:rFonts w:cstheme="minorHAnsi"/>
          <w:sz w:val="24"/>
          <w:szCs w:val="24"/>
          <w:lang w:val="el-GR"/>
        </w:rPr>
        <w:t>ς</w:t>
      </w:r>
      <w:r w:rsidR="00214EBA" w:rsidRPr="00AB772C">
        <w:rPr>
          <w:rFonts w:cstheme="minorHAnsi"/>
          <w:sz w:val="24"/>
          <w:szCs w:val="24"/>
          <w:lang w:val="el-GR"/>
        </w:rPr>
        <w:t>,</w:t>
      </w:r>
      <w:r w:rsidR="006D55B7" w:rsidRPr="00AB772C">
        <w:rPr>
          <w:rFonts w:cstheme="minorHAnsi"/>
          <w:sz w:val="24"/>
          <w:szCs w:val="24"/>
          <w:lang w:val="el-GR"/>
        </w:rPr>
        <w:t xml:space="preserve"> </w:t>
      </w:r>
      <w:r w:rsidR="009A01D9" w:rsidRPr="00AB772C">
        <w:rPr>
          <w:rFonts w:cstheme="minorHAnsi"/>
          <w:sz w:val="24"/>
          <w:szCs w:val="24"/>
          <w:lang w:val="el-GR"/>
        </w:rPr>
        <w:t xml:space="preserve"> με </w:t>
      </w:r>
      <w:r w:rsidR="00C425C6" w:rsidRPr="00AB772C">
        <w:rPr>
          <w:rFonts w:cstheme="minorHAnsi"/>
          <w:sz w:val="24"/>
          <w:szCs w:val="24"/>
          <w:lang w:val="el-GR"/>
        </w:rPr>
        <w:t>συνέπεια</w:t>
      </w:r>
      <w:r w:rsidR="009A01D9" w:rsidRPr="00AB772C">
        <w:rPr>
          <w:rFonts w:cstheme="minorHAnsi"/>
          <w:sz w:val="24"/>
          <w:szCs w:val="24"/>
          <w:lang w:val="el-GR"/>
        </w:rPr>
        <w:t xml:space="preserve"> </w:t>
      </w:r>
      <w:r w:rsidR="006D55B7" w:rsidRPr="00AB772C">
        <w:rPr>
          <w:rFonts w:cstheme="minorHAnsi"/>
          <w:sz w:val="24"/>
          <w:szCs w:val="24"/>
          <w:lang w:val="el-GR"/>
        </w:rPr>
        <w:t xml:space="preserve"> να αποστερ</w:t>
      </w:r>
      <w:r w:rsidR="00095874" w:rsidRPr="00AB772C">
        <w:rPr>
          <w:rFonts w:cstheme="minorHAnsi"/>
          <w:sz w:val="24"/>
          <w:szCs w:val="24"/>
          <w:lang w:val="el-GR"/>
        </w:rPr>
        <w:t>ούν</w:t>
      </w:r>
      <w:r w:rsidR="006D55B7" w:rsidRPr="00AB772C">
        <w:rPr>
          <w:rFonts w:cstheme="minorHAnsi"/>
          <w:sz w:val="24"/>
          <w:szCs w:val="24"/>
          <w:lang w:val="el-GR"/>
        </w:rPr>
        <w:t xml:space="preserve">ται </w:t>
      </w:r>
      <w:r w:rsidR="00516D34" w:rsidRPr="00AB772C">
        <w:rPr>
          <w:rFonts w:cstheme="minorHAnsi"/>
          <w:sz w:val="24"/>
          <w:szCs w:val="24"/>
          <w:lang w:val="el-GR"/>
        </w:rPr>
        <w:t xml:space="preserve">μεγάλο μέρος του </w:t>
      </w:r>
      <w:r w:rsidR="009A01D9" w:rsidRPr="00AB772C">
        <w:rPr>
          <w:rFonts w:cstheme="minorHAnsi"/>
          <w:sz w:val="24"/>
          <w:szCs w:val="24"/>
          <w:lang w:val="el-GR"/>
        </w:rPr>
        <w:t>εισοδήματ</w:t>
      </w:r>
      <w:r w:rsidR="00516D34" w:rsidRPr="00AB772C">
        <w:rPr>
          <w:rFonts w:cstheme="minorHAnsi"/>
          <w:sz w:val="24"/>
          <w:szCs w:val="24"/>
          <w:lang w:val="el-GR"/>
        </w:rPr>
        <w:t xml:space="preserve">ός τους </w:t>
      </w:r>
      <w:r w:rsidR="006D55B7" w:rsidRPr="00AB772C">
        <w:rPr>
          <w:rFonts w:cstheme="minorHAnsi"/>
          <w:sz w:val="24"/>
          <w:szCs w:val="24"/>
          <w:lang w:val="el-GR"/>
        </w:rPr>
        <w:t xml:space="preserve">και να </w:t>
      </w:r>
      <w:r w:rsidR="006732D2" w:rsidRPr="00AB772C">
        <w:rPr>
          <w:rFonts w:cstheme="minorHAnsi"/>
          <w:sz w:val="24"/>
          <w:szCs w:val="24"/>
          <w:lang w:val="el-GR"/>
        </w:rPr>
        <w:t>αδυνατούν</w:t>
      </w:r>
      <w:r w:rsidR="006D55B7" w:rsidRPr="00AB772C">
        <w:rPr>
          <w:rFonts w:cstheme="minorHAnsi"/>
          <w:sz w:val="24"/>
          <w:szCs w:val="24"/>
          <w:lang w:val="el-GR"/>
        </w:rPr>
        <w:t xml:space="preserve"> να ανταπεξέλθ</w:t>
      </w:r>
      <w:r w:rsidR="00095874" w:rsidRPr="00AB772C">
        <w:rPr>
          <w:rFonts w:cstheme="minorHAnsi"/>
          <w:sz w:val="24"/>
          <w:szCs w:val="24"/>
          <w:lang w:val="el-GR"/>
        </w:rPr>
        <w:t>ουν</w:t>
      </w:r>
      <w:r w:rsidR="006D55B7" w:rsidRPr="00AB772C">
        <w:rPr>
          <w:rFonts w:cstheme="minorHAnsi"/>
          <w:sz w:val="24"/>
          <w:szCs w:val="24"/>
          <w:lang w:val="el-GR"/>
        </w:rPr>
        <w:t xml:space="preserve"> </w:t>
      </w:r>
      <w:r w:rsidR="00DC5255" w:rsidRPr="00AB772C">
        <w:rPr>
          <w:rFonts w:cstheme="minorHAnsi"/>
          <w:sz w:val="24"/>
          <w:szCs w:val="24"/>
          <w:lang w:val="el-GR"/>
        </w:rPr>
        <w:t xml:space="preserve">στις </w:t>
      </w:r>
      <w:r w:rsidR="00C425C6" w:rsidRPr="00AB772C">
        <w:rPr>
          <w:rFonts w:cstheme="minorHAnsi"/>
          <w:sz w:val="24"/>
          <w:szCs w:val="24"/>
          <w:lang w:val="el-GR"/>
        </w:rPr>
        <w:t xml:space="preserve">επαγγελματικές και οικογενειακές </w:t>
      </w:r>
      <w:r w:rsidR="00095874" w:rsidRPr="00AB772C">
        <w:rPr>
          <w:rFonts w:cstheme="minorHAnsi"/>
          <w:sz w:val="24"/>
          <w:szCs w:val="24"/>
          <w:lang w:val="el-GR"/>
        </w:rPr>
        <w:t xml:space="preserve">τους </w:t>
      </w:r>
      <w:r w:rsidR="006D55B7" w:rsidRPr="00AB772C">
        <w:rPr>
          <w:rFonts w:cstheme="minorHAnsi"/>
          <w:sz w:val="24"/>
          <w:szCs w:val="24"/>
          <w:lang w:val="el-GR"/>
        </w:rPr>
        <w:t>ανάγκες</w:t>
      </w:r>
      <w:r w:rsidR="009A01D9" w:rsidRPr="00AB772C">
        <w:rPr>
          <w:rFonts w:cstheme="minorHAnsi"/>
          <w:sz w:val="24"/>
          <w:szCs w:val="24"/>
          <w:lang w:val="el-GR"/>
        </w:rPr>
        <w:t>,</w:t>
      </w:r>
      <w:r w:rsidR="006D55B7" w:rsidRPr="00AB772C">
        <w:rPr>
          <w:rFonts w:cstheme="minorHAnsi"/>
          <w:sz w:val="24"/>
          <w:szCs w:val="24"/>
          <w:lang w:val="el-GR"/>
        </w:rPr>
        <w:t xml:space="preserve"> με κίνδυνο ακόμη και </w:t>
      </w:r>
      <w:r w:rsidR="00C425C6" w:rsidRPr="00AB772C">
        <w:rPr>
          <w:rFonts w:cstheme="minorHAnsi"/>
          <w:sz w:val="24"/>
          <w:szCs w:val="24"/>
          <w:lang w:val="el-GR"/>
        </w:rPr>
        <w:t xml:space="preserve">το </w:t>
      </w:r>
      <w:r w:rsidR="006D55B7" w:rsidRPr="00AB772C">
        <w:rPr>
          <w:rFonts w:cstheme="minorHAnsi"/>
          <w:sz w:val="24"/>
          <w:szCs w:val="24"/>
          <w:lang w:val="el-GR"/>
        </w:rPr>
        <w:t>βιοπορισμ</w:t>
      </w:r>
      <w:r w:rsidR="00C425C6" w:rsidRPr="00AB772C">
        <w:rPr>
          <w:rFonts w:cstheme="minorHAnsi"/>
          <w:sz w:val="24"/>
          <w:szCs w:val="24"/>
          <w:lang w:val="el-GR"/>
        </w:rPr>
        <w:t>ό του</w:t>
      </w:r>
      <w:r w:rsidR="00095874" w:rsidRPr="00AB772C">
        <w:rPr>
          <w:rFonts w:cstheme="minorHAnsi"/>
          <w:sz w:val="24"/>
          <w:szCs w:val="24"/>
          <w:lang w:val="el-GR"/>
        </w:rPr>
        <w:t>ς</w:t>
      </w:r>
      <w:r w:rsidR="006D55B7" w:rsidRPr="00AB772C">
        <w:rPr>
          <w:rFonts w:cstheme="minorHAnsi"/>
          <w:sz w:val="24"/>
          <w:szCs w:val="24"/>
          <w:lang w:val="el-GR"/>
        </w:rPr>
        <w:t xml:space="preserve">. </w:t>
      </w:r>
    </w:p>
    <w:p w14:paraId="2C783B55" w14:textId="77777777" w:rsidR="009A01D9" w:rsidRPr="00AB772C" w:rsidRDefault="006D55B7" w:rsidP="00FF4BB5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 xml:space="preserve">Την πραγματικότητα αυτή, άλλωστε,  αναγνώρισε </w:t>
      </w:r>
      <w:r w:rsidR="00214EBA" w:rsidRPr="00AB772C">
        <w:rPr>
          <w:rFonts w:cstheme="minorHAnsi"/>
          <w:sz w:val="24"/>
          <w:szCs w:val="24"/>
          <w:lang w:val="el-GR"/>
        </w:rPr>
        <w:t xml:space="preserve">και </w:t>
      </w:r>
      <w:r w:rsidRPr="00AB772C">
        <w:rPr>
          <w:rFonts w:cstheme="minorHAnsi"/>
          <w:sz w:val="24"/>
          <w:szCs w:val="24"/>
          <w:lang w:val="el-GR"/>
        </w:rPr>
        <w:t xml:space="preserve">η ίδια η Πολιτεία με την ένταξη των επιστημόνων στους </w:t>
      </w:r>
      <w:proofErr w:type="spellStart"/>
      <w:r w:rsidRPr="00AB772C">
        <w:rPr>
          <w:rFonts w:cstheme="minorHAnsi"/>
          <w:sz w:val="24"/>
          <w:szCs w:val="24"/>
          <w:lang w:val="el-GR"/>
        </w:rPr>
        <w:t>πλητ</w:t>
      </w:r>
      <w:r w:rsidR="00C425C6" w:rsidRPr="00AB772C">
        <w:rPr>
          <w:rFonts w:cstheme="minorHAnsi"/>
          <w:sz w:val="24"/>
          <w:szCs w:val="24"/>
          <w:lang w:val="el-GR"/>
        </w:rPr>
        <w:t>τ</w:t>
      </w:r>
      <w:r w:rsidRPr="00AB772C">
        <w:rPr>
          <w:rFonts w:cstheme="minorHAnsi"/>
          <w:sz w:val="24"/>
          <w:szCs w:val="24"/>
          <w:lang w:val="el-GR"/>
        </w:rPr>
        <w:t>όμενους</w:t>
      </w:r>
      <w:proofErr w:type="spellEnd"/>
      <w:r w:rsidRPr="00AB772C">
        <w:rPr>
          <w:rFonts w:cstheme="minorHAnsi"/>
          <w:sz w:val="24"/>
          <w:szCs w:val="24"/>
          <w:lang w:val="el-GR"/>
        </w:rPr>
        <w:t xml:space="preserve"> κλάδους </w:t>
      </w:r>
      <w:r w:rsidR="00C425C6" w:rsidRPr="00AB772C">
        <w:rPr>
          <w:rFonts w:cstheme="minorHAnsi"/>
          <w:sz w:val="24"/>
          <w:szCs w:val="24"/>
          <w:lang w:val="el-GR"/>
        </w:rPr>
        <w:t xml:space="preserve"> της οικονομίας </w:t>
      </w:r>
      <w:r w:rsidRPr="00AB772C">
        <w:rPr>
          <w:rFonts w:cstheme="minorHAnsi"/>
          <w:sz w:val="24"/>
          <w:szCs w:val="24"/>
          <w:lang w:val="el-GR"/>
        </w:rPr>
        <w:t xml:space="preserve">και </w:t>
      </w:r>
      <w:r w:rsidR="00C425C6" w:rsidRPr="00AB772C">
        <w:rPr>
          <w:rFonts w:cstheme="minorHAnsi"/>
          <w:sz w:val="24"/>
          <w:szCs w:val="24"/>
          <w:lang w:val="el-GR"/>
        </w:rPr>
        <w:t>σ</w:t>
      </w:r>
      <w:r w:rsidRPr="00AB772C">
        <w:rPr>
          <w:rFonts w:cstheme="minorHAnsi"/>
          <w:sz w:val="24"/>
          <w:szCs w:val="24"/>
          <w:lang w:val="el-GR"/>
        </w:rPr>
        <w:t>τα μέτρα στήριξης.</w:t>
      </w:r>
      <w:r w:rsidR="00427262" w:rsidRPr="00AB772C">
        <w:rPr>
          <w:rFonts w:cstheme="minorHAnsi"/>
          <w:sz w:val="24"/>
          <w:szCs w:val="24"/>
          <w:lang w:val="el-GR"/>
        </w:rPr>
        <w:t xml:space="preserve">   </w:t>
      </w:r>
    </w:p>
    <w:p w14:paraId="1B88E4AD" w14:textId="77777777" w:rsidR="00214EBA" w:rsidRPr="00AB772C" w:rsidRDefault="00C425C6" w:rsidP="00C425C6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lastRenderedPageBreak/>
        <w:t xml:space="preserve">Οι επιστημονικοί κλάδοι από την έναρξη της πανδημίας μέχρι και σήμερα δεν έχουν λάβει οποιαδήποτε οικονομική στήριξη από την Πολιτεία, </w:t>
      </w:r>
      <w:r w:rsidR="00214EBA" w:rsidRPr="00AB772C">
        <w:rPr>
          <w:rFonts w:cstheme="minorHAnsi"/>
          <w:sz w:val="24"/>
          <w:szCs w:val="24"/>
          <w:lang w:val="el-GR"/>
        </w:rPr>
        <w:t>μέσω της προβλεπόμενης αποζημίωσης ειδικού σκοπού, μετά την αιφνίδια κυβερνητική υπαναχώρηση και την εξαίρεσ</w:t>
      </w:r>
      <w:r w:rsidR="00DC5255" w:rsidRPr="00AB772C">
        <w:rPr>
          <w:rFonts w:cstheme="minorHAnsi"/>
          <w:sz w:val="24"/>
          <w:szCs w:val="24"/>
          <w:lang w:val="el-GR"/>
        </w:rPr>
        <w:t>ή τους</w:t>
      </w:r>
      <w:r w:rsidR="00214EBA" w:rsidRPr="00AB772C">
        <w:rPr>
          <w:rFonts w:cstheme="minorHAnsi"/>
          <w:sz w:val="24"/>
          <w:szCs w:val="24"/>
          <w:lang w:val="el-GR"/>
        </w:rPr>
        <w:t xml:space="preserve"> από την καταβολή της αποζημίωσης αυτής για τους μήνες Μάρτιο και Απρίλιο. </w:t>
      </w:r>
      <w:proofErr w:type="spellStart"/>
      <w:r w:rsidR="00214EBA" w:rsidRPr="00AB772C">
        <w:rPr>
          <w:rFonts w:cstheme="minorHAnsi"/>
          <w:sz w:val="24"/>
          <w:szCs w:val="24"/>
          <w:lang w:val="el-GR"/>
        </w:rPr>
        <w:t>Σημειωτέον</w:t>
      </w:r>
      <w:proofErr w:type="spellEnd"/>
      <w:r w:rsidR="00214EBA" w:rsidRPr="00AB772C">
        <w:rPr>
          <w:rFonts w:cstheme="minorHAnsi"/>
          <w:sz w:val="24"/>
          <w:szCs w:val="24"/>
          <w:lang w:val="el-GR"/>
        </w:rPr>
        <w:t xml:space="preserve"> ότι, την άνω αποζημίωση έλαβαν άλλοι επαγγελματικ</w:t>
      </w:r>
      <w:r w:rsidR="00DC5255" w:rsidRPr="00AB772C">
        <w:rPr>
          <w:rFonts w:cstheme="minorHAnsi"/>
          <w:sz w:val="24"/>
          <w:szCs w:val="24"/>
          <w:lang w:val="el-GR"/>
        </w:rPr>
        <w:t>οί</w:t>
      </w:r>
      <w:r w:rsidR="00214EBA" w:rsidRPr="00AB772C">
        <w:rPr>
          <w:rFonts w:cstheme="minorHAnsi"/>
          <w:sz w:val="24"/>
          <w:szCs w:val="24"/>
          <w:lang w:val="el-GR"/>
        </w:rPr>
        <w:t xml:space="preserve"> κλάδοι, </w:t>
      </w:r>
      <w:r w:rsidRPr="00AB772C">
        <w:rPr>
          <w:rFonts w:cstheme="minorHAnsi"/>
          <w:sz w:val="24"/>
          <w:szCs w:val="24"/>
          <w:lang w:val="el-GR"/>
        </w:rPr>
        <w:t xml:space="preserve"> χωρίς να υφίσταται κανένας δικαιολογητικός λόγος</w:t>
      </w:r>
      <w:r w:rsidR="00DC5255" w:rsidRPr="00AB772C">
        <w:rPr>
          <w:rFonts w:cstheme="minorHAnsi"/>
          <w:sz w:val="24"/>
          <w:szCs w:val="24"/>
          <w:lang w:val="el-GR"/>
        </w:rPr>
        <w:t xml:space="preserve"> για τη δυσμενή αυτή μεταχείρισή μας</w:t>
      </w:r>
      <w:r w:rsidRPr="00AB772C">
        <w:rPr>
          <w:rFonts w:cstheme="minorHAnsi"/>
          <w:sz w:val="24"/>
          <w:szCs w:val="24"/>
          <w:lang w:val="el-GR"/>
        </w:rPr>
        <w:t xml:space="preserve">. </w:t>
      </w:r>
    </w:p>
    <w:p w14:paraId="6DB98E8C" w14:textId="77777777" w:rsidR="00C425C6" w:rsidRPr="00AB772C" w:rsidRDefault="00214EBA" w:rsidP="00C425C6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 xml:space="preserve">Η μόνη οικονομική παροχή </w:t>
      </w:r>
      <w:r w:rsidR="00DC5255" w:rsidRPr="00AB772C">
        <w:rPr>
          <w:rFonts w:cstheme="minorHAnsi"/>
          <w:sz w:val="24"/>
          <w:szCs w:val="24"/>
          <w:lang w:val="el-GR"/>
        </w:rPr>
        <w:t xml:space="preserve">της Πολιτείας </w:t>
      </w:r>
      <w:r w:rsidRPr="00AB772C">
        <w:rPr>
          <w:rFonts w:cstheme="minorHAnsi"/>
          <w:sz w:val="24"/>
          <w:szCs w:val="24"/>
          <w:lang w:val="el-GR"/>
        </w:rPr>
        <w:t xml:space="preserve">προς τους επιστημονικούς κλάδους αφορά </w:t>
      </w:r>
      <w:r w:rsidR="006732D2" w:rsidRPr="00AB772C">
        <w:rPr>
          <w:rFonts w:cstheme="minorHAnsi"/>
          <w:sz w:val="24"/>
          <w:szCs w:val="24"/>
          <w:lang w:val="el-GR"/>
        </w:rPr>
        <w:t xml:space="preserve">το </w:t>
      </w:r>
      <w:r w:rsidRPr="00AB772C">
        <w:rPr>
          <w:rFonts w:cstheme="minorHAnsi"/>
          <w:sz w:val="24"/>
          <w:szCs w:val="24"/>
          <w:lang w:val="el-GR"/>
        </w:rPr>
        <w:t xml:space="preserve">ποσό </w:t>
      </w:r>
      <w:r w:rsidR="006732D2" w:rsidRPr="00AB772C">
        <w:rPr>
          <w:rFonts w:cstheme="minorHAnsi"/>
          <w:sz w:val="24"/>
          <w:szCs w:val="24"/>
          <w:lang w:val="el-GR"/>
        </w:rPr>
        <w:t xml:space="preserve">των </w:t>
      </w:r>
      <w:r w:rsidRPr="00AB772C">
        <w:rPr>
          <w:rFonts w:cstheme="minorHAnsi"/>
          <w:sz w:val="24"/>
          <w:szCs w:val="24"/>
          <w:lang w:val="el-GR"/>
        </w:rPr>
        <w:t xml:space="preserve">600 ευρώ, </w:t>
      </w:r>
      <w:r w:rsidR="00C425C6" w:rsidRPr="00AB772C">
        <w:rPr>
          <w:rFonts w:cstheme="minorHAnsi"/>
          <w:sz w:val="24"/>
          <w:szCs w:val="24"/>
          <w:lang w:val="el-GR"/>
        </w:rPr>
        <w:t xml:space="preserve">το οποίο χορηγήθηκε σε αντικατάσταση της επιταγής </w:t>
      </w:r>
      <w:proofErr w:type="spellStart"/>
      <w:r w:rsidR="00C425C6" w:rsidRPr="00AB772C">
        <w:rPr>
          <w:rFonts w:cstheme="minorHAnsi"/>
          <w:sz w:val="24"/>
          <w:szCs w:val="24"/>
          <w:lang w:val="el-GR"/>
        </w:rPr>
        <w:t>τηλεκατάρτισης</w:t>
      </w:r>
      <w:proofErr w:type="spellEnd"/>
      <w:r w:rsidR="00C425C6" w:rsidRPr="00AB772C">
        <w:rPr>
          <w:rFonts w:cstheme="minorHAnsi"/>
          <w:sz w:val="24"/>
          <w:szCs w:val="24"/>
          <w:lang w:val="el-GR"/>
        </w:rPr>
        <w:t xml:space="preserve"> , μετά την κατάργηση με κυβερνητική πρωτοβουλία του σχετικού προγράμματος, και το οποίο (ποσό)  δεν έχει </w:t>
      </w:r>
      <w:r w:rsidR="00DC5255" w:rsidRPr="00AB772C">
        <w:rPr>
          <w:rFonts w:cstheme="minorHAnsi"/>
          <w:sz w:val="24"/>
          <w:szCs w:val="24"/>
          <w:lang w:val="el-GR"/>
        </w:rPr>
        <w:t xml:space="preserve">ακόμη </w:t>
      </w:r>
      <w:r w:rsidR="00C425C6" w:rsidRPr="00AB772C">
        <w:rPr>
          <w:rFonts w:cstheme="minorHAnsi"/>
          <w:sz w:val="24"/>
          <w:szCs w:val="24"/>
          <w:lang w:val="el-GR"/>
        </w:rPr>
        <w:t>καταβληθεί</w:t>
      </w:r>
      <w:r w:rsidR="00DC5255" w:rsidRPr="00AB772C">
        <w:rPr>
          <w:rFonts w:cstheme="minorHAnsi"/>
          <w:sz w:val="24"/>
          <w:szCs w:val="24"/>
          <w:lang w:val="el-GR"/>
        </w:rPr>
        <w:t xml:space="preserve"> </w:t>
      </w:r>
      <w:r w:rsidR="00C425C6" w:rsidRPr="00AB772C">
        <w:rPr>
          <w:rFonts w:cstheme="minorHAnsi"/>
          <w:sz w:val="24"/>
          <w:szCs w:val="24"/>
          <w:lang w:val="el-GR"/>
        </w:rPr>
        <w:t xml:space="preserve"> στο σύνολο των δικαιούχων. </w:t>
      </w:r>
    </w:p>
    <w:p w14:paraId="029E7890" w14:textId="373D9EAA" w:rsidR="00926AF2" w:rsidRPr="00AB772C" w:rsidRDefault="009A01D9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>Υπ</w:t>
      </w:r>
      <w:r w:rsidR="006732D2" w:rsidRPr="00AB772C">
        <w:rPr>
          <w:rFonts w:cstheme="minorHAnsi"/>
          <w:sz w:val="24"/>
          <w:szCs w:val="24"/>
          <w:lang w:val="el-GR"/>
        </w:rPr>
        <w:t>ό</w:t>
      </w:r>
      <w:r w:rsidRPr="00AB772C">
        <w:rPr>
          <w:rFonts w:cstheme="minorHAnsi"/>
          <w:sz w:val="24"/>
          <w:szCs w:val="24"/>
          <w:lang w:val="el-GR"/>
        </w:rPr>
        <w:t xml:space="preserve"> τις συνθήκες </w:t>
      </w:r>
      <w:r w:rsidR="00DC5255" w:rsidRPr="00AB772C">
        <w:rPr>
          <w:rFonts w:cstheme="minorHAnsi"/>
          <w:sz w:val="24"/>
          <w:szCs w:val="24"/>
          <w:lang w:val="el-GR"/>
        </w:rPr>
        <w:t xml:space="preserve">αυτές, </w:t>
      </w:r>
      <w:r w:rsidR="00926AF2" w:rsidRPr="00AB772C">
        <w:rPr>
          <w:rFonts w:cstheme="minorHAnsi"/>
          <w:sz w:val="24"/>
          <w:szCs w:val="24"/>
          <w:lang w:val="el-GR"/>
        </w:rPr>
        <w:t xml:space="preserve">και λαμβανομένου υπόψη ότι </w:t>
      </w:r>
      <w:r w:rsidR="00733B20" w:rsidRPr="00AB772C">
        <w:rPr>
          <w:rFonts w:cstheme="minorHAnsi"/>
          <w:sz w:val="24"/>
          <w:szCs w:val="24"/>
          <w:lang w:val="el-GR"/>
        </w:rPr>
        <w:t xml:space="preserve">η </w:t>
      </w:r>
      <w:r w:rsidR="00926AF2" w:rsidRPr="00AB772C">
        <w:rPr>
          <w:rFonts w:cstheme="minorHAnsi"/>
          <w:sz w:val="24"/>
          <w:szCs w:val="24"/>
          <w:lang w:val="el-GR"/>
        </w:rPr>
        <w:t xml:space="preserve">επαναφορά στην κανονικότητα της επαγγελματικής μας λειτουργίας απαιτεί βάθος χρόνου, </w:t>
      </w:r>
      <w:r w:rsidRPr="00AB772C">
        <w:rPr>
          <w:rFonts w:cstheme="minorHAnsi"/>
          <w:sz w:val="24"/>
          <w:szCs w:val="24"/>
          <w:lang w:val="el-GR"/>
        </w:rPr>
        <w:t xml:space="preserve">αποτελεί αδήριτη ανάγκη η άμεση οικονομική στήριξη </w:t>
      </w:r>
      <w:r w:rsidR="002918E7">
        <w:rPr>
          <w:rFonts w:cstheme="minorHAnsi"/>
          <w:sz w:val="24"/>
          <w:szCs w:val="24"/>
          <w:lang w:val="el-GR"/>
        </w:rPr>
        <w:t xml:space="preserve">όλων </w:t>
      </w:r>
      <w:r w:rsidRPr="00AB772C">
        <w:rPr>
          <w:rFonts w:cstheme="minorHAnsi"/>
          <w:sz w:val="24"/>
          <w:szCs w:val="24"/>
          <w:lang w:val="el-GR"/>
        </w:rPr>
        <w:t xml:space="preserve">των επιστημόνων </w:t>
      </w:r>
      <w:r w:rsidR="00516D34" w:rsidRPr="00AB772C">
        <w:rPr>
          <w:rFonts w:cstheme="minorHAnsi"/>
          <w:sz w:val="24"/>
          <w:szCs w:val="24"/>
          <w:lang w:val="el-GR"/>
        </w:rPr>
        <w:t xml:space="preserve">και </w:t>
      </w:r>
      <w:r w:rsidR="007E12E5">
        <w:rPr>
          <w:rFonts w:cstheme="minorHAnsi"/>
          <w:sz w:val="24"/>
          <w:szCs w:val="24"/>
          <w:lang w:val="el-GR"/>
        </w:rPr>
        <w:t xml:space="preserve">περισσότερο </w:t>
      </w:r>
      <w:r w:rsidR="00516D34" w:rsidRPr="00AB772C">
        <w:rPr>
          <w:rFonts w:cstheme="minorHAnsi"/>
          <w:sz w:val="24"/>
          <w:szCs w:val="24"/>
          <w:lang w:val="el-GR"/>
        </w:rPr>
        <w:t>των νέων</w:t>
      </w:r>
      <w:r w:rsidR="009559CB" w:rsidRPr="00AB772C">
        <w:rPr>
          <w:rFonts w:cstheme="minorHAnsi"/>
          <w:sz w:val="24"/>
          <w:szCs w:val="24"/>
          <w:lang w:val="el-GR"/>
        </w:rPr>
        <w:t xml:space="preserve"> </w:t>
      </w:r>
      <w:r w:rsidR="009E2E1E">
        <w:rPr>
          <w:rFonts w:cstheme="minorHAnsi"/>
          <w:sz w:val="24"/>
          <w:szCs w:val="24"/>
          <w:lang w:val="el-GR"/>
        </w:rPr>
        <w:t>και χαμηλ</w:t>
      </w:r>
      <w:r w:rsidR="002918E7">
        <w:rPr>
          <w:rFonts w:cstheme="minorHAnsi"/>
          <w:sz w:val="24"/>
          <w:szCs w:val="24"/>
          <w:lang w:val="el-GR"/>
        </w:rPr>
        <w:t>ών</w:t>
      </w:r>
      <w:r w:rsidR="009E2E1E">
        <w:rPr>
          <w:rFonts w:cstheme="minorHAnsi"/>
          <w:sz w:val="24"/>
          <w:szCs w:val="24"/>
          <w:lang w:val="el-GR"/>
        </w:rPr>
        <w:t xml:space="preserve"> εισοδ</w:t>
      </w:r>
      <w:r w:rsidR="002918E7">
        <w:rPr>
          <w:rFonts w:cstheme="minorHAnsi"/>
          <w:sz w:val="24"/>
          <w:szCs w:val="24"/>
          <w:lang w:val="el-GR"/>
        </w:rPr>
        <w:t>ημάτων</w:t>
      </w:r>
      <w:r w:rsidR="009E2E1E">
        <w:rPr>
          <w:rFonts w:cstheme="minorHAnsi"/>
          <w:sz w:val="24"/>
          <w:szCs w:val="24"/>
          <w:lang w:val="el-GR"/>
        </w:rPr>
        <w:t xml:space="preserve"> </w:t>
      </w:r>
      <w:r w:rsidRPr="00AB772C">
        <w:rPr>
          <w:rFonts w:cstheme="minorHAnsi"/>
          <w:sz w:val="24"/>
          <w:szCs w:val="24"/>
          <w:lang w:val="el-GR"/>
        </w:rPr>
        <w:t>με την καταβολή της αποζημίωσης ειδικού σκοπού για τον μήνα Μ</w:t>
      </w:r>
      <w:r w:rsidR="006732D2" w:rsidRPr="00AB772C">
        <w:rPr>
          <w:rFonts w:cstheme="minorHAnsi"/>
          <w:sz w:val="24"/>
          <w:szCs w:val="24"/>
          <w:lang w:val="el-GR"/>
        </w:rPr>
        <w:t>ά</w:t>
      </w:r>
      <w:r w:rsidRPr="00AB772C">
        <w:rPr>
          <w:rFonts w:cstheme="minorHAnsi"/>
          <w:sz w:val="24"/>
          <w:szCs w:val="24"/>
          <w:lang w:val="el-GR"/>
        </w:rPr>
        <w:t xml:space="preserve">ϊο, </w:t>
      </w:r>
      <w:r w:rsidR="009559CB" w:rsidRPr="00AB772C">
        <w:rPr>
          <w:rFonts w:cstheme="minorHAnsi"/>
          <w:sz w:val="24"/>
          <w:szCs w:val="24"/>
          <w:lang w:val="el-GR"/>
        </w:rPr>
        <w:t>ύψους 800 ευρώ, σύμφωνα</w:t>
      </w:r>
      <w:r w:rsidR="00926AF2" w:rsidRPr="00AB772C">
        <w:rPr>
          <w:rFonts w:cstheme="minorHAnsi"/>
          <w:sz w:val="24"/>
          <w:szCs w:val="24"/>
          <w:lang w:val="el-GR"/>
        </w:rPr>
        <w:t>, άλλωστε, και</w:t>
      </w:r>
      <w:r w:rsidR="009559CB" w:rsidRPr="00AB772C">
        <w:rPr>
          <w:rFonts w:cstheme="minorHAnsi"/>
          <w:sz w:val="24"/>
          <w:szCs w:val="24"/>
          <w:lang w:val="el-GR"/>
        </w:rPr>
        <w:t xml:space="preserve"> με </w:t>
      </w:r>
      <w:r w:rsidR="00095874" w:rsidRPr="00AB772C">
        <w:rPr>
          <w:rFonts w:cstheme="minorHAnsi"/>
          <w:sz w:val="24"/>
          <w:szCs w:val="24"/>
          <w:lang w:val="el-GR"/>
        </w:rPr>
        <w:t>την πρόσφατη</w:t>
      </w:r>
      <w:r w:rsidR="006732D2" w:rsidRPr="00AB772C">
        <w:rPr>
          <w:rFonts w:cstheme="minorHAnsi"/>
          <w:sz w:val="24"/>
          <w:szCs w:val="24"/>
          <w:lang w:val="el-GR"/>
        </w:rPr>
        <w:t>, από 2.4.2020</w:t>
      </w:r>
      <w:r w:rsidR="00733B20" w:rsidRPr="00AB772C">
        <w:rPr>
          <w:rFonts w:cstheme="minorHAnsi"/>
          <w:sz w:val="24"/>
          <w:szCs w:val="24"/>
          <w:lang w:val="el-GR"/>
        </w:rPr>
        <w:t>,</w:t>
      </w:r>
      <w:r w:rsidR="00095874" w:rsidRPr="00AB772C">
        <w:rPr>
          <w:rFonts w:cstheme="minorHAnsi"/>
          <w:sz w:val="24"/>
          <w:szCs w:val="24"/>
          <w:lang w:val="el-GR"/>
        </w:rPr>
        <w:t xml:space="preserve"> από </w:t>
      </w:r>
      <w:r w:rsidR="005232E3" w:rsidRPr="00AB772C">
        <w:rPr>
          <w:rFonts w:cstheme="minorHAnsi"/>
          <w:sz w:val="24"/>
          <w:szCs w:val="24"/>
          <w:lang w:val="el-GR"/>
        </w:rPr>
        <w:t xml:space="preserve">του </w:t>
      </w:r>
      <w:r w:rsidR="00095874" w:rsidRPr="00AB772C">
        <w:rPr>
          <w:rFonts w:cstheme="minorHAnsi"/>
          <w:sz w:val="24"/>
          <w:szCs w:val="24"/>
          <w:lang w:val="el-GR"/>
        </w:rPr>
        <w:t xml:space="preserve">βήματος </w:t>
      </w:r>
      <w:r w:rsidR="005232E3" w:rsidRPr="00AB772C">
        <w:rPr>
          <w:rFonts w:cstheme="minorHAnsi"/>
          <w:sz w:val="24"/>
          <w:szCs w:val="24"/>
          <w:lang w:val="el-GR"/>
        </w:rPr>
        <w:t xml:space="preserve">της Βουλής, </w:t>
      </w:r>
      <w:r w:rsidR="009559CB" w:rsidRPr="00AB772C">
        <w:rPr>
          <w:rFonts w:cstheme="minorHAnsi"/>
          <w:sz w:val="24"/>
          <w:szCs w:val="24"/>
          <w:lang w:val="el-GR"/>
        </w:rPr>
        <w:t xml:space="preserve"> </w:t>
      </w:r>
      <w:r w:rsidR="006732D2" w:rsidRPr="00AB772C">
        <w:rPr>
          <w:rFonts w:cstheme="minorHAnsi"/>
          <w:sz w:val="24"/>
          <w:szCs w:val="24"/>
          <w:lang w:val="el-GR"/>
        </w:rPr>
        <w:t xml:space="preserve">δική σας εξαγγελία. </w:t>
      </w:r>
      <w:r w:rsidR="009559CB" w:rsidRPr="00AB772C">
        <w:rPr>
          <w:rFonts w:cstheme="minorHAnsi"/>
          <w:sz w:val="24"/>
          <w:szCs w:val="24"/>
          <w:lang w:val="el-GR"/>
        </w:rPr>
        <w:t xml:space="preserve"> </w:t>
      </w:r>
    </w:p>
    <w:p w14:paraId="1483EEC7" w14:textId="77777777" w:rsidR="00926AF2" w:rsidRPr="00AB772C" w:rsidRDefault="00926AF2" w:rsidP="00926AF2">
      <w:pPr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ab/>
      </w:r>
      <w:r w:rsidR="00C425C6" w:rsidRPr="00AB772C">
        <w:rPr>
          <w:rFonts w:cstheme="minorHAnsi"/>
          <w:sz w:val="24"/>
          <w:szCs w:val="24"/>
          <w:lang w:val="el-GR"/>
        </w:rPr>
        <w:t>Κατόπιν αυτών, παρακαλούμε για τ</w:t>
      </w:r>
      <w:r w:rsidR="00CD25DA" w:rsidRPr="00AB772C">
        <w:rPr>
          <w:rFonts w:cstheme="minorHAnsi"/>
          <w:sz w:val="24"/>
          <w:szCs w:val="24"/>
          <w:lang w:val="el-GR"/>
        </w:rPr>
        <w:t>ην παρέμβασή σας προκειμένου να εκδοθεί άμεσα η</w:t>
      </w:r>
      <w:r w:rsidR="00C425C6" w:rsidRPr="00AB772C">
        <w:rPr>
          <w:rFonts w:cstheme="minorHAnsi"/>
          <w:sz w:val="24"/>
          <w:szCs w:val="24"/>
          <w:lang w:val="el-GR"/>
        </w:rPr>
        <w:t xml:space="preserve"> προβλεπόμενη κοινή υπουργική απόφαση για την χορή</w:t>
      </w:r>
      <w:r w:rsidRPr="00AB772C">
        <w:rPr>
          <w:rFonts w:cstheme="minorHAnsi"/>
          <w:sz w:val="24"/>
          <w:szCs w:val="24"/>
          <w:lang w:val="el-GR"/>
        </w:rPr>
        <w:t>γη</w:t>
      </w:r>
      <w:r w:rsidR="00C425C6" w:rsidRPr="00AB772C">
        <w:rPr>
          <w:rFonts w:cstheme="minorHAnsi"/>
          <w:sz w:val="24"/>
          <w:szCs w:val="24"/>
          <w:lang w:val="el-GR"/>
        </w:rPr>
        <w:t>ση τ</w:t>
      </w:r>
      <w:r w:rsidR="00DC5255" w:rsidRPr="00AB772C">
        <w:rPr>
          <w:rFonts w:cstheme="minorHAnsi"/>
          <w:sz w:val="24"/>
          <w:szCs w:val="24"/>
          <w:lang w:val="el-GR"/>
        </w:rPr>
        <w:t>ης</w:t>
      </w:r>
      <w:r w:rsidR="00C425C6" w:rsidRPr="00AB772C">
        <w:rPr>
          <w:rFonts w:cstheme="minorHAnsi"/>
          <w:sz w:val="24"/>
          <w:szCs w:val="24"/>
          <w:lang w:val="el-GR"/>
        </w:rPr>
        <w:t xml:space="preserve"> αποζημίωσης ειδικού σκοπού, μηνός Μα</w:t>
      </w:r>
      <w:r w:rsidR="00CD25DA" w:rsidRPr="00AB772C">
        <w:rPr>
          <w:rFonts w:cstheme="minorHAnsi"/>
          <w:sz w:val="24"/>
          <w:szCs w:val="24"/>
          <w:lang w:val="el-GR"/>
        </w:rPr>
        <w:t>ΐ</w:t>
      </w:r>
      <w:r w:rsidR="00C425C6" w:rsidRPr="00AB772C">
        <w:rPr>
          <w:rFonts w:cstheme="minorHAnsi"/>
          <w:sz w:val="24"/>
          <w:szCs w:val="24"/>
          <w:lang w:val="el-GR"/>
        </w:rPr>
        <w:t>ου, ύψους 800 ευρώ</w:t>
      </w:r>
      <w:r w:rsidR="00DC5255" w:rsidRPr="00AB772C">
        <w:rPr>
          <w:rFonts w:cstheme="minorHAnsi"/>
          <w:sz w:val="24"/>
          <w:szCs w:val="24"/>
          <w:lang w:val="el-GR"/>
        </w:rPr>
        <w:t>,</w:t>
      </w:r>
      <w:r w:rsidR="00C425C6" w:rsidRPr="00AB772C">
        <w:rPr>
          <w:rFonts w:cstheme="minorHAnsi"/>
          <w:sz w:val="24"/>
          <w:szCs w:val="24"/>
          <w:lang w:val="el-GR"/>
        </w:rPr>
        <w:t xml:space="preserve"> στους επιστημονικούς κλάδους της χώρας.</w:t>
      </w:r>
      <w:r w:rsidR="00214EBA" w:rsidRPr="00AB772C">
        <w:rPr>
          <w:rFonts w:cstheme="minorHAnsi"/>
          <w:sz w:val="24"/>
          <w:szCs w:val="24"/>
          <w:lang w:val="el-GR"/>
        </w:rPr>
        <w:t xml:space="preserve"> </w:t>
      </w:r>
      <w:r w:rsidRPr="00AB772C">
        <w:rPr>
          <w:rFonts w:cstheme="minorHAnsi"/>
          <w:sz w:val="24"/>
          <w:szCs w:val="24"/>
          <w:lang w:val="el-GR"/>
        </w:rPr>
        <w:t xml:space="preserve"> </w:t>
      </w:r>
    </w:p>
    <w:p w14:paraId="246C0032" w14:textId="29926826" w:rsidR="00C425C6" w:rsidRPr="00AB772C" w:rsidRDefault="00926AF2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  <w:r w:rsidRPr="00AB772C">
        <w:rPr>
          <w:rFonts w:cstheme="minorHAnsi"/>
          <w:sz w:val="24"/>
          <w:szCs w:val="24"/>
          <w:lang w:val="el-GR"/>
        </w:rPr>
        <w:t>Για όλους εμάς,</w:t>
      </w:r>
      <w:r w:rsidR="00CD25DA" w:rsidRPr="00AB772C">
        <w:rPr>
          <w:rFonts w:cstheme="minorHAnsi"/>
          <w:sz w:val="24"/>
          <w:szCs w:val="24"/>
          <w:lang w:val="el-GR"/>
        </w:rPr>
        <w:t xml:space="preserve"> η χορήγηση της αποζημίωσης ειδικού σκοπού,</w:t>
      </w:r>
      <w:r w:rsidRPr="00AB772C">
        <w:rPr>
          <w:rFonts w:cstheme="minorHAnsi"/>
          <w:sz w:val="24"/>
          <w:szCs w:val="24"/>
          <w:lang w:val="el-GR"/>
        </w:rPr>
        <w:t xml:space="preserve"> δεν είναι μόνο θέμα οικονομικής στήριξης αλλά κυρίως ζήτημα αξιοπρέπειας και αναγνώρισης του ρόλου και της προσφοράς μας στην επιστήμη και στην ελληνική κοινωνία. </w:t>
      </w:r>
    </w:p>
    <w:p w14:paraId="70B233DF" w14:textId="7F7CE972" w:rsidR="00D05E73" w:rsidRPr="00AB772C" w:rsidRDefault="00D05E73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</w:p>
    <w:p w14:paraId="77EC2563" w14:textId="79EF4AA9" w:rsidR="00AB772C" w:rsidRDefault="00AB772C" w:rsidP="00926AF2">
      <w:pPr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                                                         Με ιδιαίτερη τιμή</w:t>
      </w:r>
    </w:p>
    <w:p w14:paraId="6C102E1A" w14:textId="77777777" w:rsidR="007E12E5" w:rsidRDefault="007E12E5" w:rsidP="00926AF2">
      <w:pPr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4B365F36" w14:textId="5F5144B1" w:rsidR="007E12E5" w:rsidRPr="00F279DF" w:rsidRDefault="007E12E5" w:rsidP="007E12E5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F279DF">
        <w:rPr>
          <w:rFonts w:cstheme="minorHAnsi"/>
          <w:b/>
          <w:bCs/>
          <w:sz w:val="24"/>
          <w:szCs w:val="24"/>
          <w:lang w:val="el-GR"/>
        </w:rPr>
        <w:t>Ο Πρόεδρος του Πανελλ</w:t>
      </w:r>
      <w:r>
        <w:rPr>
          <w:rFonts w:cstheme="minorHAnsi"/>
          <w:b/>
          <w:bCs/>
          <w:sz w:val="24"/>
          <w:szCs w:val="24"/>
          <w:lang w:val="el-GR"/>
        </w:rPr>
        <w:t>ή</w:t>
      </w:r>
      <w:r w:rsidRPr="00F279DF">
        <w:rPr>
          <w:rFonts w:cstheme="minorHAnsi"/>
          <w:b/>
          <w:bCs/>
          <w:sz w:val="24"/>
          <w:szCs w:val="24"/>
          <w:lang w:val="el-GR"/>
        </w:rPr>
        <w:t>ν</w:t>
      </w:r>
      <w:r>
        <w:rPr>
          <w:rFonts w:cstheme="minorHAnsi"/>
          <w:b/>
          <w:bCs/>
          <w:sz w:val="24"/>
          <w:szCs w:val="24"/>
          <w:lang w:val="el-GR"/>
        </w:rPr>
        <w:t>ι</w:t>
      </w:r>
      <w:r w:rsidRPr="00F279DF">
        <w:rPr>
          <w:rFonts w:cstheme="minorHAnsi"/>
          <w:b/>
          <w:bCs/>
          <w:sz w:val="24"/>
          <w:szCs w:val="24"/>
          <w:lang w:val="el-GR"/>
        </w:rPr>
        <w:t>ου</w:t>
      </w:r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             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Ο Πρόεδρος της Ολομέλειας των Προέδρων        </w:t>
      </w:r>
      <w:r>
        <w:rPr>
          <w:rFonts w:cstheme="minorHAnsi"/>
          <w:b/>
          <w:bCs/>
          <w:sz w:val="24"/>
          <w:szCs w:val="24"/>
          <w:lang w:val="el-GR"/>
        </w:rPr>
        <w:t xml:space="preserve">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</w:t>
      </w:r>
    </w:p>
    <w:p w14:paraId="5B42B06B" w14:textId="5FEF82CD" w:rsidR="007E12E5" w:rsidRPr="007E12E5" w:rsidRDefault="007E12E5" w:rsidP="007E12E5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>Ιατρικού Συλλόγου</w:t>
      </w:r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                              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>των Δικηγορικών Συλλόγων Ελλάδος</w:t>
      </w:r>
    </w:p>
    <w:p w14:paraId="73BB7E56" w14:textId="19089957" w:rsidR="007E12E5" w:rsidRPr="007E12E5" w:rsidRDefault="007E12E5" w:rsidP="007E12E5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</w:rPr>
        <w:t>Dr</w:t>
      </w:r>
      <w:r>
        <w:rPr>
          <w:rFonts w:cstheme="minorHAnsi"/>
          <w:b/>
          <w:bCs/>
          <w:sz w:val="24"/>
          <w:szCs w:val="24"/>
          <w:lang w:val="el-GR"/>
        </w:rPr>
        <w:t>.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Αθανάσιος Α. </w:t>
      </w:r>
      <w:proofErr w:type="spellStart"/>
      <w:r w:rsidRPr="00F279DF">
        <w:rPr>
          <w:rFonts w:cstheme="minorHAnsi"/>
          <w:b/>
          <w:bCs/>
          <w:sz w:val="24"/>
          <w:szCs w:val="24"/>
          <w:lang w:val="el-GR"/>
        </w:rPr>
        <w:t>Εξαδάκτυλος</w:t>
      </w:r>
      <w:proofErr w:type="spellEnd"/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                                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Δημήτρης Κ. Βερβεσός                 </w:t>
      </w:r>
      <w:r>
        <w:rPr>
          <w:rFonts w:cstheme="minorHAnsi"/>
          <w:b/>
          <w:bCs/>
          <w:sz w:val="24"/>
          <w:szCs w:val="24"/>
          <w:lang w:val="el-GR"/>
        </w:rPr>
        <w:t xml:space="preserve"> 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   </w:t>
      </w:r>
      <w:r>
        <w:rPr>
          <w:rFonts w:cstheme="minorHAnsi"/>
          <w:b/>
          <w:bCs/>
          <w:sz w:val="24"/>
          <w:szCs w:val="24"/>
          <w:lang w:val="el-GR"/>
        </w:rPr>
        <w:t xml:space="preserve">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</w:t>
      </w:r>
    </w:p>
    <w:p w14:paraId="738F49FE" w14:textId="5B1677A7" w:rsidR="007E12E5" w:rsidRDefault="007E12E5" w:rsidP="00926AF2">
      <w:pPr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FEA5F08" w14:textId="5AF02F29" w:rsidR="007E12E5" w:rsidRPr="007E12E5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7E12E5">
        <w:rPr>
          <w:rFonts w:cstheme="minorHAnsi"/>
          <w:sz w:val="24"/>
          <w:szCs w:val="24"/>
        </w:rPr>
        <w:t xml:space="preserve">    </w:t>
      </w:r>
      <w:r w:rsidRPr="007E12E5">
        <w:rPr>
          <w:rFonts w:asciiTheme="minorHAnsi" w:hAnsiTheme="minorHAnsi" w:cstheme="minorHAnsi"/>
          <w:sz w:val="24"/>
          <w:szCs w:val="24"/>
        </w:rPr>
        <w:t>Ο Πρόεδρος της Ελληνικής</w:t>
      </w:r>
      <w:r w:rsidRPr="007E12E5">
        <w:rPr>
          <w:rFonts w:cstheme="minorHAnsi"/>
          <w:sz w:val="24"/>
          <w:szCs w:val="24"/>
        </w:rPr>
        <w:t xml:space="preserve">                                   </w:t>
      </w:r>
      <w:r w:rsidRPr="007E12E5">
        <w:rPr>
          <w:rFonts w:asciiTheme="minorHAnsi" w:hAnsiTheme="minorHAnsi" w:cstheme="minorHAnsi"/>
          <w:sz w:val="24"/>
          <w:szCs w:val="24"/>
        </w:rPr>
        <w:t xml:space="preserve">Ο Πρόεδρος της Συντονιστικής Επιτροπής                           </w:t>
      </w:r>
    </w:p>
    <w:p w14:paraId="228A065E" w14:textId="15C56982" w:rsidR="007E12E5" w:rsidRPr="007E12E5" w:rsidRDefault="007E12E5" w:rsidP="007E12E5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7E12E5">
        <w:rPr>
          <w:rFonts w:cstheme="minorHAnsi"/>
          <w:sz w:val="24"/>
          <w:szCs w:val="24"/>
        </w:rPr>
        <w:t xml:space="preserve">  </w:t>
      </w:r>
      <w:r w:rsidRPr="007E12E5">
        <w:rPr>
          <w:rFonts w:asciiTheme="minorHAnsi" w:hAnsiTheme="minorHAnsi" w:cstheme="minorHAnsi"/>
          <w:sz w:val="24"/>
          <w:szCs w:val="24"/>
        </w:rPr>
        <w:t>Οδοντιατρικής Ομοσπονδίας</w:t>
      </w:r>
      <w:r w:rsidRPr="007E12E5">
        <w:rPr>
          <w:rFonts w:cstheme="minorHAnsi"/>
          <w:sz w:val="24"/>
          <w:szCs w:val="24"/>
        </w:rPr>
        <w:t xml:space="preserve">                                  </w:t>
      </w:r>
      <w:r w:rsidRPr="007E12E5">
        <w:rPr>
          <w:rFonts w:asciiTheme="minorHAnsi" w:hAnsiTheme="minorHAnsi" w:cstheme="minorHAnsi"/>
          <w:sz w:val="24"/>
          <w:szCs w:val="24"/>
        </w:rPr>
        <w:t xml:space="preserve">Συμβολαιογραφικών  Συλλόγων Ελλάδος                             </w:t>
      </w:r>
    </w:p>
    <w:p w14:paraId="2E60C8F5" w14:textId="6DFC8659" w:rsidR="00AB772C" w:rsidRPr="007E12E5" w:rsidRDefault="007E12E5" w:rsidP="007E12E5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Αθανάσιος Α. </w:t>
      </w:r>
      <w:proofErr w:type="spellStart"/>
      <w:r w:rsidRPr="007E12E5">
        <w:rPr>
          <w:rFonts w:cstheme="minorHAnsi"/>
          <w:b/>
          <w:bCs/>
          <w:sz w:val="24"/>
          <w:szCs w:val="24"/>
          <w:lang w:val="el-GR"/>
        </w:rPr>
        <w:t>Δεβλιώτης</w:t>
      </w:r>
      <w:proofErr w:type="spellEnd"/>
      <w:r w:rsidRPr="007E12E5">
        <w:rPr>
          <w:rFonts w:cstheme="minorHAnsi"/>
          <w:b/>
          <w:bCs/>
          <w:sz w:val="24"/>
          <w:szCs w:val="24"/>
          <w:lang w:val="el-GR"/>
        </w:rPr>
        <w:t xml:space="preserve">                                                           </w:t>
      </w:r>
      <w:r w:rsidRPr="007E12E5">
        <w:rPr>
          <w:rFonts w:cstheme="minorHAnsi"/>
          <w:b/>
          <w:bCs/>
          <w:color w:val="111111"/>
          <w:sz w:val="24"/>
          <w:szCs w:val="24"/>
          <w:lang w:val="el-GR"/>
        </w:rPr>
        <w:t xml:space="preserve">Γεώργιος Ι. </w:t>
      </w:r>
      <w:proofErr w:type="spellStart"/>
      <w:r w:rsidRPr="007E12E5">
        <w:rPr>
          <w:rFonts w:cstheme="minorHAnsi"/>
          <w:b/>
          <w:bCs/>
          <w:color w:val="111111"/>
          <w:sz w:val="24"/>
          <w:szCs w:val="24"/>
          <w:lang w:val="el-GR"/>
        </w:rPr>
        <w:t>Ρούσκας</w:t>
      </w:r>
      <w:proofErr w:type="spellEnd"/>
      <w:r w:rsidRPr="007E12E5">
        <w:rPr>
          <w:rFonts w:cstheme="minorHAnsi"/>
          <w:b/>
          <w:bCs/>
          <w:color w:val="111111"/>
          <w:sz w:val="24"/>
          <w:szCs w:val="24"/>
          <w:lang w:val="el-GR"/>
        </w:rPr>
        <w:t xml:space="preserve">                                                           </w:t>
      </w:r>
    </w:p>
    <w:p w14:paraId="6998D1A7" w14:textId="77777777" w:rsidR="00AB772C" w:rsidRPr="00F279DF" w:rsidRDefault="00AB772C" w:rsidP="00926AF2">
      <w:pPr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9F3CAC8" w14:textId="0279CDAA" w:rsidR="00AB772C" w:rsidRPr="00F279DF" w:rsidRDefault="00F279DF" w:rsidP="00F279DF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                </w:t>
      </w:r>
      <w:r>
        <w:rPr>
          <w:rFonts w:cstheme="minorHAnsi"/>
          <w:b/>
          <w:bCs/>
          <w:sz w:val="24"/>
          <w:szCs w:val="24"/>
          <w:lang w:val="el-GR"/>
        </w:rPr>
        <w:t xml:space="preserve">                      </w:t>
      </w:r>
      <w:r w:rsidRPr="00F279DF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0EAA0512" w14:textId="6B7A73D0" w:rsidR="00AB772C" w:rsidRPr="00F279DF" w:rsidRDefault="00F279DF" w:rsidP="00926AF2">
      <w:pPr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F279DF">
        <w:rPr>
          <w:rFonts w:cstheme="minorHAnsi"/>
          <w:b/>
          <w:bCs/>
          <w:sz w:val="24"/>
          <w:szCs w:val="24"/>
          <w:lang w:val="el-GR"/>
        </w:rPr>
        <w:t xml:space="preserve">     </w:t>
      </w:r>
    </w:p>
    <w:p w14:paraId="4B5037F4" w14:textId="77777777" w:rsidR="00341DAB" w:rsidRDefault="00F279DF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F279DF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34FD7603" w14:textId="77777777" w:rsidR="00341DAB" w:rsidRDefault="00341DAB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</w:p>
    <w:p w14:paraId="2C9807B4" w14:textId="77777777" w:rsidR="00341DAB" w:rsidRDefault="00341DAB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</w:p>
    <w:p w14:paraId="2E721B4A" w14:textId="4882266A" w:rsidR="00F279DF" w:rsidRPr="00F279DF" w:rsidRDefault="002918E7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279DF" w:rsidRPr="00F279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F08561" w14:textId="0981A5DF" w:rsidR="00D05E73" w:rsidRPr="00F279DF" w:rsidRDefault="002918E7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1111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14:paraId="2DE95D18" w14:textId="4EFEE9DF" w:rsidR="00D05E73" w:rsidRPr="00F279DF" w:rsidRDefault="00F279DF" w:rsidP="00F279DF">
      <w:pPr>
        <w:pStyle w:val="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11111"/>
          <w:sz w:val="24"/>
          <w:szCs w:val="24"/>
        </w:rPr>
      </w:pPr>
      <w:r w:rsidRPr="00F279DF">
        <w:rPr>
          <w:rFonts w:asciiTheme="minorHAnsi" w:hAnsiTheme="minorHAnsi" w:cstheme="minorHAnsi"/>
          <w:color w:val="111111"/>
          <w:sz w:val="24"/>
          <w:szCs w:val="24"/>
        </w:rPr>
        <w:t xml:space="preserve">                        </w:t>
      </w:r>
    </w:p>
    <w:p w14:paraId="45359357" w14:textId="33625802" w:rsidR="00D05E73" w:rsidRPr="00AB772C" w:rsidRDefault="00D05E73" w:rsidP="00D05E73">
      <w:pPr>
        <w:pStyle w:val="1"/>
        <w:shd w:val="clear" w:color="auto" w:fill="FFFFFF"/>
        <w:spacing w:before="0" w:beforeAutospacing="0" w:after="105" w:afterAutospacing="0" w:line="750" w:lineRule="atLeast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</w:p>
    <w:p w14:paraId="5ED711AD" w14:textId="77777777" w:rsidR="00D05E73" w:rsidRPr="00AB772C" w:rsidRDefault="00D05E73" w:rsidP="00D05E73">
      <w:pPr>
        <w:pStyle w:val="1"/>
        <w:shd w:val="clear" w:color="auto" w:fill="FFFFFF"/>
        <w:spacing w:before="0" w:beforeAutospacing="0" w:after="105" w:afterAutospacing="0" w:line="750" w:lineRule="atLeast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</w:p>
    <w:p w14:paraId="060327CD" w14:textId="0539D460" w:rsidR="00D05E73" w:rsidRPr="00AB772C" w:rsidRDefault="00D05E73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</w:p>
    <w:p w14:paraId="4AD7299D" w14:textId="77777777" w:rsidR="00D05E73" w:rsidRPr="00AB772C" w:rsidRDefault="00D05E73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</w:p>
    <w:p w14:paraId="62A551E8" w14:textId="00484973" w:rsidR="00D05E73" w:rsidRPr="00AB772C" w:rsidRDefault="00D05E73" w:rsidP="00926AF2">
      <w:pPr>
        <w:ind w:firstLine="720"/>
        <w:jc w:val="both"/>
        <w:rPr>
          <w:rFonts w:cstheme="minorHAnsi"/>
          <w:sz w:val="24"/>
          <w:szCs w:val="24"/>
          <w:lang w:val="el-GR"/>
        </w:rPr>
      </w:pPr>
    </w:p>
    <w:sectPr w:rsidR="00D05E73" w:rsidRPr="00AB772C" w:rsidSect="0027250B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2"/>
    <w:rsid w:val="00095874"/>
    <w:rsid w:val="000E4D78"/>
    <w:rsid w:val="00214EBA"/>
    <w:rsid w:val="0027250B"/>
    <w:rsid w:val="00283CE2"/>
    <w:rsid w:val="002918E7"/>
    <w:rsid w:val="00341DAB"/>
    <w:rsid w:val="003C09CC"/>
    <w:rsid w:val="003E6C71"/>
    <w:rsid w:val="00427262"/>
    <w:rsid w:val="00516D34"/>
    <w:rsid w:val="005232E3"/>
    <w:rsid w:val="00645568"/>
    <w:rsid w:val="006732D2"/>
    <w:rsid w:val="006823D2"/>
    <w:rsid w:val="006D55B7"/>
    <w:rsid w:val="00733B20"/>
    <w:rsid w:val="00776CB4"/>
    <w:rsid w:val="007975CA"/>
    <w:rsid w:val="007E12E5"/>
    <w:rsid w:val="007F59D2"/>
    <w:rsid w:val="008D78F0"/>
    <w:rsid w:val="00926AF2"/>
    <w:rsid w:val="009559CB"/>
    <w:rsid w:val="009856A7"/>
    <w:rsid w:val="009A01D9"/>
    <w:rsid w:val="009E2E1E"/>
    <w:rsid w:val="00A742AC"/>
    <w:rsid w:val="00AB772C"/>
    <w:rsid w:val="00B3204D"/>
    <w:rsid w:val="00B92F91"/>
    <w:rsid w:val="00BD7980"/>
    <w:rsid w:val="00C172C9"/>
    <w:rsid w:val="00C425C6"/>
    <w:rsid w:val="00CC6B53"/>
    <w:rsid w:val="00CD25DA"/>
    <w:rsid w:val="00D05E73"/>
    <w:rsid w:val="00D54277"/>
    <w:rsid w:val="00DC5255"/>
    <w:rsid w:val="00F279DF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8B65"/>
  <w15:chartTrackingRefBased/>
  <w15:docId w15:val="{21584FA9-FD42-4BD9-BF20-1002846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0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E73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2020-05-06T08:29:00Z</cp:lastPrinted>
  <dcterms:created xsi:type="dcterms:W3CDTF">2020-05-06T13:14:00Z</dcterms:created>
  <dcterms:modified xsi:type="dcterms:W3CDTF">2020-05-06T13:14:00Z</dcterms:modified>
</cp:coreProperties>
</file>