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AF" w:rsidRDefault="005C3CAF" w:rsidP="005C3CAF">
      <w:pPr>
        <w:pStyle w:val="Web"/>
        <w:shd w:val="clear" w:color="auto" w:fill="FFFFFF"/>
        <w:spacing w:before="240" w:beforeAutospacing="0" w:after="240" w:afterAutospacing="0" w:line="384" w:lineRule="atLeast"/>
        <w:jc w:val="center"/>
        <w:textAlignment w:val="baseline"/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bookmarkEnd w:id="0"/>
      <w:r w:rsidRPr="00466324">
        <w:rPr>
          <w:rFonts w:ascii="Arial" w:hAnsi="Arial" w:cs="Arial"/>
          <w:b/>
          <w:color w:val="000000"/>
        </w:rPr>
        <w:t>ΜΕΤΡΑ ΠΡΟΦΥΛΑΞΗΣ</w:t>
      </w:r>
      <w:r w:rsidR="00D27E2C">
        <w:rPr>
          <w:rFonts w:ascii="Arial" w:hAnsi="Arial" w:cs="Arial"/>
          <w:b/>
          <w:color w:val="000000"/>
        </w:rPr>
        <w:t xml:space="preserve"> ΕΝΟΨΕΙ ΤΗΣ ΠΑΝΔΗΜΙΑΣ ΤΟΥ ΚΟΡΩΝΟΪ</w:t>
      </w:r>
      <w:r w:rsidRPr="00466324">
        <w:rPr>
          <w:rFonts w:ascii="Arial" w:hAnsi="Arial" w:cs="Arial"/>
          <w:b/>
          <w:color w:val="000000"/>
        </w:rPr>
        <w:t xml:space="preserve">ΟΥ </w:t>
      </w:r>
      <w:r>
        <w:rPr>
          <w:rFonts w:ascii="Arial" w:hAnsi="Arial" w:cs="Arial"/>
          <w:b/>
          <w:color w:val="000000"/>
          <w:shd w:val="clear" w:color="auto" w:fill="FFFFFF"/>
        </w:rPr>
        <w:t>COVID-19</w:t>
      </w:r>
    </w:p>
    <w:p w:rsidR="005C3CAF" w:rsidRPr="00D27E2C" w:rsidRDefault="005C3CAF" w:rsidP="00877392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877392" w:rsidRPr="00877392" w:rsidRDefault="0080198B" w:rsidP="00877392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Παρακαλούνται οι εισερχόμενοι</w:t>
      </w:r>
      <w:r w:rsidR="00877392">
        <w:rPr>
          <w:rFonts w:ascii="Arial" w:hAnsi="Arial" w:cs="Arial"/>
          <w:color w:val="000000"/>
        </w:rPr>
        <w:t xml:space="preserve"> στο Κατάστημα του Ειρηνοδικείου Αχαρνών να τηρούν τα κάτωθι προβλεπόμενα μέτρα ασφαλείας</w:t>
      </w:r>
      <w:r w:rsidR="00877392" w:rsidRPr="00877392">
        <w:rPr>
          <w:rFonts w:ascii="Arial" w:hAnsi="Arial" w:cs="Arial"/>
          <w:color w:val="000000"/>
        </w:rPr>
        <w:t>:</w:t>
      </w:r>
    </w:p>
    <w:p w:rsidR="00877392" w:rsidRPr="002C5B01" w:rsidRDefault="00877392" w:rsidP="00877392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b/>
          <w:color w:val="000000"/>
        </w:rPr>
      </w:pPr>
      <w:r w:rsidRPr="002C5B01">
        <w:rPr>
          <w:rFonts w:ascii="Arial" w:hAnsi="Arial" w:cs="Arial"/>
          <w:b/>
          <w:color w:val="000000"/>
        </w:rPr>
        <w:t>Να χρησιμοποιούν μάσκα και αντισηπτικό.</w:t>
      </w:r>
    </w:p>
    <w:p w:rsidR="00877392" w:rsidRPr="002C5B01" w:rsidRDefault="00877392" w:rsidP="00877392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b/>
          <w:color w:val="000000"/>
        </w:rPr>
      </w:pPr>
      <w:r w:rsidRPr="002C5B01">
        <w:rPr>
          <w:rFonts w:ascii="Arial" w:hAnsi="Arial" w:cs="Arial"/>
          <w:b/>
          <w:color w:val="000000"/>
        </w:rPr>
        <w:t xml:space="preserve">Να τηρούν απόσταση μεταξύ τους (τουλάχιστον 1,5 </w:t>
      </w:r>
      <w:r w:rsidRPr="002C5B01">
        <w:rPr>
          <w:rFonts w:ascii="Arial" w:hAnsi="Arial" w:cs="Arial"/>
          <w:b/>
          <w:color w:val="000000"/>
          <w:lang w:val="en-US"/>
        </w:rPr>
        <w:t>m</w:t>
      </w:r>
      <w:r w:rsidRPr="002C5B01">
        <w:rPr>
          <w:rFonts w:ascii="Arial" w:hAnsi="Arial" w:cs="Arial"/>
          <w:b/>
          <w:color w:val="000000"/>
        </w:rPr>
        <w:t>)</w:t>
      </w:r>
    </w:p>
    <w:p w:rsidR="00304B06" w:rsidRPr="00304B06" w:rsidRDefault="00877392" w:rsidP="00304B06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b/>
          <w:color w:val="000000"/>
        </w:rPr>
      </w:pPr>
      <w:r w:rsidRPr="002C5B01">
        <w:rPr>
          <w:rFonts w:ascii="Arial" w:hAnsi="Arial" w:cs="Arial"/>
          <w:b/>
          <w:color w:val="000000"/>
          <w:lang w:val="en-US"/>
        </w:rPr>
        <w:t>N</w:t>
      </w:r>
      <w:r w:rsidRPr="002C5B01">
        <w:rPr>
          <w:rFonts w:ascii="Arial" w:hAnsi="Arial" w:cs="Arial"/>
          <w:b/>
          <w:color w:val="000000"/>
        </w:rPr>
        <w:t>α εισέρχονται ένας</w:t>
      </w:r>
      <w:r w:rsidR="002C5B01">
        <w:rPr>
          <w:rFonts w:ascii="Arial" w:hAnsi="Arial" w:cs="Arial"/>
          <w:b/>
          <w:color w:val="000000"/>
        </w:rPr>
        <w:t>,</w:t>
      </w:r>
      <w:r w:rsidRPr="002C5B01">
        <w:rPr>
          <w:rFonts w:ascii="Arial" w:hAnsi="Arial" w:cs="Arial"/>
          <w:b/>
          <w:color w:val="000000"/>
        </w:rPr>
        <w:t xml:space="preserve"> ένας στους χώρους των γραφείων του Ειρηνοδικείου</w:t>
      </w:r>
    </w:p>
    <w:p w:rsidR="000742CC" w:rsidRPr="00304B06" w:rsidRDefault="00304B06" w:rsidP="000742CC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  <w:u w:val="single"/>
        </w:rPr>
      </w:pPr>
      <w:r w:rsidRPr="00304B06">
        <w:rPr>
          <w:rFonts w:ascii="Arial" w:hAnsi="Arial" w:cs="Arial"/>
          <w:b/>
          <w:color w:val="000000"/>
          <w:u w:val="single"/>
        </w:rPr>
        <w:t xml:space="preserve">Όλα τα τμήματα της γραμματείας θα λειτουργούν κατόπιν τηλεφωνικής </w:t>
      </w:r>
      <w:proofErr w:type="spellStart"/>
      <w:r w:rsidRPr="00304B06">
        <w:rPr>
          <w:rFonts w:ascii="Arial" w:hAnsi="Arial" w:cs="Arial"/>
          <w:b/>
          <w:color w:val="000000"/>
          <w:u w:val="single"/>
        </w:rPr>
        <w:t>προσυνεννόσης</w:t>
      </w:r>
      <w:proofErr w:type="spellEnd"/>
      <w:r w:rsidR="000742CC" w:rsidRPr="00304B06">
        <w:rPr>
          <w:rFonts w:ascii="Arial" w:hAnsi="Arial" w:cs="Arial"/>
          <w:color w:val="000000"/>
          <w:u w:val="single"/>
        </w:rPr>
        <w:t xml:space="preserve"> </w:t>
      </w:r>
      <w:r w:rsidR="0080198B" w:rsidRPr="00304B06">
        <w:rPr>
          <w:rFonts w:ascii="Arial" w:hAnsi="Arial" w:cs="Arial"/>
          <w:color w:val="000000"/>
          <w:u w:val="single"/>
        </w:rPr>
        <w:t>:</w:t>
      </w:r>
    </w:p>
    <w:p w:rsidR="000742CC" w:rsidRPr="0080198B" w:rsidRDefault="000742CC" w:rsidP="000742CC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80198B">
        <w:rPr>
          <w:rFonts w:ascii="Arial" w:hAnsi="Arial" w:cs="Arial"/>
          <w:color w:val="000000"/>
        </w:rPr>
        <w:t>Α) Για τ</w:t>
      </w:r>
      <w:r w:rsidR="002506B4">
        <w:rPr>
          <w:rFonts w:ascii="Arial" w:hAnsi="Arial" w:cs="Arial"/>
          <w:color w:val="000000"/>
        </w:rPr>
        <w:t>ο τμήμα</w:t>
      </w:r>
      <w:r w:rsidRPr="0080198B">
        <w:rPr>
          <w:rFonts w:ascii="Arial" w:hAnsi="Arial" w:cs="Arial"/>
          <w:color w:val="000000"/>
        </w:rPr>
        <w:t xml:space="preserve"> </w:t>
      </w:r>
      <w:r w:rsidRPr="0080198B">
        <w:rPr>
          <w:rFonts w:ascii="Arial" w:hAnsi="Arial" w:cs="Arial"/>
          <w:color w:val="000000"/>
          <w:u w:val="single"/>
        </w:rPr>
        <w:t xml:space="preserve">καταθέσεων </w:t>
      </w:r>
      <w:r w:rsidRPr="0080198B">
        <w:rPr>
          <w:rFonts w:ascii="Arial" w:hAnsi="Arial" w:cs="Arial"/>
          <w:color w:val="000000"/>
        </w:rPr>
        <w:t>στο τηλ. 210244857</w:t>
      </w:r>
      <w:r w:rsidR="00C46598">
        <w:rPr>
          <w:rFonts w:ascii="Arial" w:hAnsi="Arial" w:cs="Arial"/>
          <w:color w:val="000000"/>
        </w:rPr>
        <w:t>4</w:t>
      </w:r>
      <w:r w:rsidRPr="0080198B">
        <w:rPr>
          <w:rFonts w:ascii="Arial" w:hAnsi="Arial" w:cs="Arial"/>
          <w:color w:val="000000"/>
        </w:rPr>
        <w:t xml:space="preserve"> </w:t>
      </w:r>
      <w:proofErr w:type="spellStart"/>
      <w:r w:rsidRPr="0080198B">
        <w:rPr>
          <w:rFonts w:ascii="Arial" w:hAnsi="Arial" w:cs="Arial"/>
          <w:color w:val="000000"/>
        </w:rPr>
        <w:t>εσωτ</w:t>
      </w:r>
      <w:proofErr w:type="spellEnd"/>
      <w:r w:rsidRPr="0080198B">
        <w:rPr>
          <w:rFonts w:ascii="Arial" w:hAnsi="Arial" w:cs="Arial"/>
          <w:color w:val="000000"/>
        </w:rPr>
        <w:t>. 104</w:t>
      </w:r>
    </w:p>
    <w:p w:rsidR="000742CC" w:rsidRPr="0080198B" w:rsidRDefault="000742CC" w:rsidP="000742CC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80198B">
        <w:rPr>
          <w:rFonts w:ascii="Arial" w:hAnsi="Arial" w:cs="Arial"/>
          <w:color w:val="000000"/>
        </w:rPr>
        <w:t xml:space="preserve">Β) Για το τμήμα </w:t>
      </w:r>
      <w:r w:rsidRPr="0080198B">
        <w:rPr>
          <w:rFonts w:ascii="Arial" w:hAnsi="Arial" w:cs="Arial"/>
          <w:color w:val="000000"/>
          <w:u w:val="single"/>
        </w:rPr>
        <w:t>αποποιήσεων</w:t>
      </w:r>
      <w:r w:rsidRPr="0080198B">
        <w:rPr>
          <w:rFonts w:ascii="Arial" w:hAnsi="Arial" w:cs="Arial"/>
          <w:color w:val="000000"/>
        </w:rPr>
        <w:t xml:space="preserve"> στο τηλ. 2102448574 εσωτ.101</w:t>
      </w:r>
    </w:p>
    <w:p w:rsidR="000742CC" w:rsidRPr="0080198B" w:rsidRDefault="000742CC" w:rsidP="000742CC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80198B">
        <w:rPr>
          <w:rFonts w:ascii="Arial" w:hAnsi="Arial" w:cs="Arial"/>
          <w:color w:val="000000"/>
        </w:rPr>
        <w:t xml:space="preserve">Γ) Για το τμήμα </w:t>
      </w:r>
      <w:r w:rsidRPr="0080198B">
        <w:rPr>
          <w:rFonts w:ascii="Arial" w:hAnsi="Arial" w:cs="Arial"/>
          <w:color w:val="000000"/>
          <w:u w:val="single"/>
        </w:rPr>
        <w:t xml:space="preserve">ενόρκων βεβαιώσεων, διαταγών πληρωμής, νομικής βοήθειας </w:t>
      </w:r>
      <w:r w:rsidRPr="0080198B">
        <w:rPr>
          <w:rFonts w:ascii="Arial" w:hAnsi="Arial" w:cs="Arial"/>
          <w:color w:val="000000"/>
        </w:rPr>
        <w:t>στο τη</w:t>
      </w:r>
      <w:r w:rsidR="0080198B">
        <w:rPr>
          <w:rFonts w:ascii="Arial" w:hAnsi="Arial" w:cs="Arial"/>
          <w:color w:val="000000"/>
        </w:rPr>
        <w:t>λ</w:t>
      </w:r>
      <w:r w:rsidR="0061349E">
        <w:rPr>
          <w:rFonts w:ascii="Arial" w:hAnsi="Arial" w:cs="Arial"/>
          <w:color w:val="000000"/>
        </w:rPr>
        <w:t xml:space="preserve">. 2102448574 </w:t>
      </w:r>
      <w:proofErr w:type="spellStart"/>
      <w:r w:rsidR="0061349E">
        <w:rPr>
          <w:rFonts w:ascii="Arial" w:hAnsi="Arial" w:cs="Arial"/>
          <w:color w:val="000000"/>
        </w:rPr>
        <w:t>εσωτ</w:t>
      </w:r>
      <w:proofErr w:type="spellEnd"/>
      <w:r w:rsidR="0061349E">
        <w:rPr>
          <w:rFonts w:ascii="Arial" w:hAnsi="Arial" w:cs="Arial"/>
          <w:color w:val="000000"/>
        </w:rPr>
        <w:t>. 102</w:t>
      </w:r>
    </w:p>
    <w:p w:rsidR="00304B06" w:rsidRDefault="000742CC" w:rsidP="000742CC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80198B">
        <w:rPr>
          <w:rFonts w:ascii="Arial" w:hAnsi="Arial" w:cs="Arial"/>
          <w:color w:val="000000"/>
        </w:rPr>
        <w:t xml:space="preserve">Δ) Για το τμήμα </w:t>
      </w:r>
      <w:r w:rsidRPr="0080198B">
        <w:rPr>
          <w:rFonts w:ascii="Arial" w:hAnsi="Arial" w:cs="Arial"/>
          <w:color w:val="000000"/>
          <w:u w:val="single"/>
        </w:rPr>
        <w:t>διαθηκών</w:t>
      </w:r>
      <w:r w:rsidRPr="0080198B">
        <w:rPr>
          <w:rFonts w:ascii="Arial" w:hAnsi="Arial" w:cs="Arial"/>
          <w:color w:val="000000"/>
        </w:rPr>
        <w:t xml:space="preserve"> στο τηλ. 2102448574 </w:t>
      </w:r>
      <w:proofErr w:type="spellStart"/>
      <w:r w:rsidRPr="0080198B">
        <w:rPr>
          <w:rFonts w:ascii="Arial" w:hAnsi="Arial" w:cs="Arial"/>
          <w:color w:val="000000"/>
        </w:rPr>
        <w:t>εσωτ</w:t>
      </w:r>
      <w:proofErr w:type="spellEnd"/>
      <w:r w:rsidRPr="0080198B">
        <w:rPr>
          <w:rFonts w:ascii="Arial" w:hAnsi="Arial" w:cs="Arial"/>
          <w:color w:val="000000"/>
        </w:rPr>
        <w:t>. 202</w:t>
      </w:r>
      <w:r w:rsidR="00304B06">
        <w:rPr>
          <w:rFonts w:ascii="Arial" w:hAnsi="Arial" w:cs="Arial"/>
          <w:color w:val="000000"/>
        </w:rPr>
        <w:t>.</w:t>
      </w:r>
    </w:p>
    <w:p w:rsidR="0061349E" w:rsidRDefault="0061349E" w:rsidP="000742CC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Ε) Για </w:t>
      </w:r>
      <w:r w:rsidRPr="0061349E">
        <w:rPr>
          <w:rFonts w:ascii="Arial" w:hAnsi="Arial" w:cs="Arial"/>
          <w:color w:val="000000"/>
          <w:u w:val="single"/>
        </w:rPr>
        <w:t>αντίγραφα αποφάσεων</w:t>
      </w:r>
      <w:r>
        <w:rPr>
          <w:rFonts w:ascii="Arial" w:hAnsi="Arial" w:cs="Arial"/>
          <w:color w:val="000000"/>
        </w:rPr>
        <w:t xml:space="preserve"> στο τηλ. 210244857 εσωτ.103</w:t>
      </w:r>
    </w:p>
    <w:p w:rsidR="00304B06" w:rsidRDefault="00304B06" w:rsidP="000742CC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1634FC" w:rsidRPr="00304B06" w:rsidRDefault="00304B06" w:rsidP="00304B06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b/>
          <w:color w:val="000000"/>
        </w:rPr>
      </w:pPr>
      <w:r w:rsidRPr="00304B06">
        <w:rPr>
          <w:rFonts w:ascii="Arial" w:hAnsi="Arial" w:cs="Arial"/>
          <w:b/>
          <w:color w:val="000000"/>
        </w:rPr>
        <w:t xml:space="preserve">Για κάθε δικάσιμο θα γίνεται </w:t>
      </w:r>
      <w:r w:rsidRPr="00304B06">
        <w:rPr>
          <w:rFonts w:ascii="Arial" w:hAnsi="Arial" w:cs="Arial"/>
          <w:b/>
          <w:color w:val="000000"/>
          <w:u w:val="single"/>
        </w:rPr>
        <w:t xml:space="preserve">χρονική τοποθέτηση των υποθέσεων </w:t>
      </w:r>
      <w:r>
        <w:rPr>
          <w:rFonts w:ascii="Arial" w:hAnsi="Arial" w:cs="Arial"/>
          <w:b/>
          <w:color w:val="000000"/>
          <w:u w:val="single"/>
        </w:rPr>
        <w:t>εντός της αυτής ημέρας</w:t>
      </w:r>
      <w:r w:rsidRPr="00304B06">
        <w:rPr>
          <w:rFonts w:ascii="Arial" w:hAnsi="Arial" w:cs="Arial"/>
          <w:b/>
          <w:color w:val="000000"/>
        </w:rPr>
        <w:t xml:space="preserve"> με ανακοίνωση της γραμματείας που θα γνωστοποιείται στους οικείους Δικηγορικούς Συλλόγους την προηγούμενη εργάσιμη ημέρα και θα αναρτάται έμπροσθεν του ακροατηρίου</w:t>
      </w:r>
      <w:r>
        <w:rPr>
          <w:rFonts w:ascii="Arial" w:hAnsi="Arial" w:cs="Arial"/>
          <w:b/>
          <w:color w:val="000000"/>
        </w:rPr>
        <w:t>.</w:t>
      </w:r>
    </w:p>
    <w:p w:rsidR="005C3CAF" w:rsidRDefault="005C3CAF" w:rsidP="005C3CAF">
      <w:pPr>
        <w:tabs>
          <w:tab w:val="left" w:pos="2955"/>
        </w:tabs>
        <w:jc w:val="both"/>
        <w:rPr>
          <w:rFonts w:ascii="Arial Narrow" w:hAnsi="Arial Narrow"/>
          <w:b/>
          <w:sz w:val="28"/>
          <w:szCs w:val="28"/>
        </w:rPr>
      </w:pPr>
    </w:p>
    <w:p w:rsidR="005C3CAF" w:rsidRDefault="005C3CAF" w:rsidP="005C3CAF">
      <w:pPr>
        <w:tabs>
          <w:tab w:val="left" w:pos="2955"/>
        </w:tabs>
        <w:jc w:val="both"/>
        <w:rPr>
          <w:rFonts w:ascii="Arial Narrow" w:hAnsi="Arial Narrow"/>
          <w:b/>
          <w:sz w:val="28"/>
          <w:szCs w:val="28"/>
        </w:rPr>
      </w:pPr>
    </w:p>
    <w:p w:rsidR="005C3CAF" w:rsidRDefault="005C3CAF" w:rsidP="005C3CAF">
      <w:pPr>
        <w:tabs>
          <w:tab w:val="left" w:pos="2955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ΕΚ ΤΗΣ ΔΙΕΥΘΥΝΣΕΩΣ</w:t>
      </w:r>
    </w:p>
    <w:p w:rsidR="005C3CAF" w:rsidRDefault="005C3CAF" w:rsidP="005C3CAF">
      <w:pPr>
        <w:tabs>
          <w:tab w:val="left" w:pos="2955"/>
        </w:tabs>
        <w:jc w:val="center"/>
        <w:rPr>
          <w:rFonts w:ascii="Arial Narrow" w:hAnsi="Arial Narrow"/>
          <w:b/>
          <w:sz w:val="28"/>
          <w:szCs w:val="28"/>
        </w:rPr>
      </w:pPr>
    </w:p>
    <w:p w:rsidR="005C3CAF" w:rsidRPr="000E7009" w:rsidRDefault="005C3CAF" w:rsidP="005C3CAF">
      <w:pPr>
        <w:tabs>
          <w:tab w:val="left" w:pos="2955"/>
        </w:tabs>
        <w:jc w:val="both"/>
        <w:rPr>
          <w:rFonts w:ascii="Arial Narrow" w:hAnsi="Arial Narrow"/>
          <w:b/>
          <w:sz w:val="28"/>
          <w:szCs w:val="28"/>
        </w:rPr>
      </w:pPr>
    </w:p>
    <w:p w:rsidR="00411D8D" w:rsidRDefault="00411D8D"/>
    <w:sectPr w:rsidR="00411D8D" w:rsidSect="00502B84"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7264"/>
    <w:multiLevelType w:val="hybridMultilevel"/>
    <w:tmpl w:val="97F402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AF"/>
    <w:rsid w:val="000742CC"/>
    <w:rsid w:val="001634FC"/>
    <w:rsid w:val="002506B4"/>
    <w:rsid w:val="002B0E18"/>
    <w:rsid w:val="002C5B01"/>
    <w:rsid w:val="00304B06"/>
    <w:rsid w:val="003E6721"/>
    <w:rsid w:val="00411D8D"/>
    <w:rsid w:val="00543317"/>
    <w:rsid w:val="005C3CAF"/>
    <w:rsid w:val="0061349E"/>
    <w:rsid w:val="007237E5"/>
    <w:rsid w:val="007B7F10"/>
    <w:rsid w:val="0080198B"/>
    <w:rsid w:val="00877392"/>
    <w:rsid w:val="009C67D4"/>
    <w:rsid w:val="00C46598"/>
    <w:rsid w:val="00CF374A"/>
    <w:rsid w:val="00D27E2C"/>
    <w:rsid w:val="00D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1ADC5-9CA1-4DD5-96F9-B3392734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3C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User</cp:lastModifiedBy>
  <cp:revision>2</cp:revision>
  <dcterms:created xsi:type="dcterms:W3CDTF">2020-05-29T14:08:00Z</dcterms:created>
  <dcterms:modified xsi:type="dcterms:W3CDTF">2020-05-29T14:08:00Z</dcterms:modified>
</cp:coreProperties>
</file>