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269" w:rsidRDefault="008E6269" w:rsidP="008E62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ΑΡΙΘΜΟΣ </w:t>
      </w:r>
      <w:r w:rsidRPr="008E6269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/2020</w:t>
      </w:r>
    </w:p>
    <w:p w:rsidR="008E6269" w:rsidRDefault="008E6269" w:rsidP="008E62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E6269" w:rsidRDefault="008E6269" w:rsidP="008E62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Η ΠΡΟΪΣΤΑΜΕΝΗ </w:t>
      </w:r>
    </w:p>
    <w:p w:rsidR="008E6269" w:rsidRDefault="008E6269" w:rsidP="008E62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ΕΙΡΗΝΟΔΙΚΗΣ ΑΜΑΛΙΑΔΟΣ</w:t>
      </w:r>
    </w:p>
    <w:p w:rsidR="008E6269" w:rsidRDefault="008E6269" w:rsidP="008E62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E6269" w:rsidRDefault="008E6269" w:rsidP="008E62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Με βάση το άρθρο 74 παρ. 2 του Ν. 4690/2020 με την παρούσα πράξη ορίζονται αυτεπαγγέλτως οι νέες δικάσιμοι των υποθέσεων οποιασδήποτε διαδικασίας, που ματαιώθηκαν διαρκούσης της αναστολής, δηλαδή μέχρι και τις 31-5-2020, λόγω της πανδημίας του </w:t>
      </w:r>
      <w:proofErr w:type="spellStart"/>
      <w:r>
        <w:rPr>
          <w:rFonts w:ascii="Arial" w:hAnsi="Arial" w:cs="Arial"/>
          <w:sz w:val="24"/>
          <w:szCs w:val="24"/>
        </w:rPr>
        <w:t>κορωνοϊού</w:t>
      </w:r>
      <w:proofErr w:type="spellEnd"/>
      <w:r>
        <w:rPr>
          <w:rFonts w:ascii="Arial" w:hAnsi="Arial" w:cs="Arial"/>
          <w:sz w:val="24"/>
          <w:szCs w:val="24"/>
        </w:rPr>
        <w:t>, κατά προτεραιότητα και κατά το δυνατόν, εντός του χρονικού διαστήματος από 1-7-2020 έως και 15-7-2020 και από 1-9-2020 έως και 15-9-2020, αλλά και μεταγενέστερα, όπως αυτές οι δικάσιμοι αναγράφονται στο οικείο πινάκιο ή έκθεμα. Η εγγραφή της υπόθεσης στο πινάκιο ή έκθεμα ισχύει ως κλήτευση όλων των διαδίκων, ειδικότερα:</w:t>
      </w:r>
    </w:p>
    <w:p w:rsidR="008E6269" w:rsidRDefault="008E6269" w:rsidP="008E62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ΥΠΟΘΕΣΕΙΣ ΤΑΚΤΙΚΗΣ ΔΙΑΔΙΚΑΣΙΑΣ</w:t>
      </w:r>
    </w:p>
    <w:p w:rsidR="008E6269" w:rsidRDefault="008E6269" w:rsidP="008E62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E6269" w:rsidRDefault="008E6269" w:rsidP="008E62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Από </w:t>
      </w:r>
      <w:r>
        <w:rPr>
          <w:rFonts w:ascii="Arial" w:hAnsi="Arial" w:cs="Arial"/>
          <w:b/>
          <w:sz w:val="24"/>
          <w:szCs w:val="24"/>
        </w:rPr>
        <w:t>16.03.2020</w:t>
      </w:r>
      <w:r>
        <w:rPr>
          <w:rFonts w:ascii="Arial" w:hAnsi="Arial" w:cs="Arial"/>
          <w:sz w:val="24"/>
          <w:szCs w:val="24"/>
        </w:rPr>
        <w:t xml:space="preserve"> (4 υποθέσεις 2 παλιές + 2 νέες) για </w:t>
      </w:r>
      <w:r>
        <w:rPr>
          <w:rFonts w:ascii="Arial" w:hAnsi="Arial" w:cs="Arial"/>
          <w:b/>
          <w:sz w:val="24"/>
          <w:szCs w:val="24"/>
        </w:rPr>
        <w:t>06.07.2020</w:t>
      </w:r>
      <w:r>
        <w:rPr>
          <w:rFonts w:ascii="Arial" w:hAnsi="Arial" w:cs="Arial"/>
          <w:sz w:val="24"/>
          <w:szCs w:val="24"/>
        </w:rPr>
        <w:t xml:space="preserve"> </w:t>
      </w:r>
    </w:p>
    <w:p w:rsidR="008E6269" w:rsidRDefault="008E6269" w:rsidP="008E626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Από </w:t>
      </w:r>
      <w:r>
        <w:rPr>
          <w:rFonts w:ascii="Arial" w:hAnsi="Arial" w:cs="Arial"/>
          <w:b/>
          <w:sz w:val="24"/>
          <w:szCs w:val="24"/>
        </w:rPr>
        <w:t>06.04.2020</w:t>
      </w:r>
      <w:r>
        <w:rPr>
          <w:rFonts w:ascii="Arial" w:hAnsi="Arial" w:cs="Arial"/>
          <w:sz w:val="24"/>
          <w:szCs w:val="24"/>
        </w:rPr>
        <w:t xml:space="preserve"> (4 υποθέσεις 2 παλιές + 2 νέες) για </w:t>
      </w:r>
      <w:r>
        <w:rPr>
          <w:rFonts w:ascii="Arial" w:hAnsi="Arial" w:cs="Arial"/>
          <w:b/>
          <w:sz w:val="24"/>
          <w:szCs w:val="24"/>
        </w:rPr>
        <w:t xml:space="preserve">07.09.2020 </w:t>
      </w:r>
    </w:p>
    <w:p w:rsidR="008E6269" w:rsidRDefault="008E6269" w:rsidP="008E62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Από </w:t>
      </w:r>
      <w:r>
        <w:rPr>
          <w:rFonts w:ascii="Arial" w:hAnsi="Arial" w:cs="Arial"/>
          <w:b/>
          <w:sz w:val="24"/>
          <w:szCs w:val="24"/>
        </w:rPr>
        <w:t>27.04.2020</w:t>
      </w:r>
      <w:r>
        <w:rPr>
          <w:rFonts w:ascii="Arial" w:hAnsi="Arial" w:cs="Arial"/>
          <w:sz w:val="24"/>
          <w:szCs w:val="24"/>
        </w:rPr>
        <w:t xml:space="preserve"> (2 υποθέσεις - παλιές τακτικές)  για </w:t>
      </w:r>
      <w:r>
        <w:rPr>
          <w:rFonts w:ascii="Arial" w:hAnsi="Arial" w:cs="Arial"/>
          <w:b/>
          <w:sz w:val="24"/>
          <w:szCs w:val="24"/>
        </w:rPr>
        <w:t>07.09.2020</w:t>
      </w:r>
      <w:r>
        <w:rPr>
          <w:rFonts w:ascii="Arial" w:hAnsi="Arial" w:cs="Arial"/>
          <w:sz w:val="24"/>
          <w:szCs w:val="24"/>
        </w:rPr>
        <w:t xml:space="preserve"> </w:t>
      </w:r>
    </w:p>
    <w:p w:rsidR="008E6269" w:rsidRDefault="008E6269" w:rsidP="008E62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Από </w:t>
      </w:r>
      <w:r>
        <w:rPr>
          <w:rFonts w:ascii="Arial" w:hAnsi="Arial" w:cs="Arial"/>
          <w:b/>
          <w:sz w:val="24"/>
          <w:szCs w:val="24"/>
        </w:rPr>
        <w:t>11.05.2020</w:t>
      </w:r>
      <w:r>
        <w:rPr>
          <w:rFonts w:ascii="Arial" w:hAnsi="Arial" w:cs="Arial"/>
          <w:sz w:val="24"/>
          <w:szCs w:val="24"/>
        </w:rPr>
        <w:t xml:space="preserve"> (1 υπόθεση - παλιά τακτική)  για </w:t>
      </w:r>
      <w:r>
        <w:rPr>
          <w:rFonts w:ascii="Arial" w:hAnsi="Arial" w:cs="Arial"/>
          <w:b/>
          <w:sz w:val="24"/>
          <w:szCs w:val="24"/>
        </w:rPr>
        <w:t>21.09.2020</w:t>
      </w:r>
      <w:r>
        <w:rPr>
          <w:rFonts w:ascii="Arial" w:hAnsi="Arial" w:cs="Arial"/>
          <w:sz w:val="24"/>
          <w:szCs w:val="24"/>
        </w:rPr>
        <w:t xml:space="preserve"> </w:t>
      </w:r>
    </w:p>
    <w:p w:rsidR="008E6269" w:rsidRDefault="008E6269" w:rsidP="008E62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Από </w:t>
      </w:r>
      <w:r>
        <w:rPr>
          <w:rFonts w:ascii="Arial" w:hAnsi="Arial" w:cs="Arial"/>
          <w:b/>
          <w:sz w:val="24"/>
          <w:szCs w:val="24"/>
        </w:rPr>
        <w:t>18.05.2020</w:t>
      </w:r>
      <w:r>
        <w:rPr>
          <w:rFonts w:ascii="Arial" w:hAnsi="Arial" w:cs="Arial"/>
          <w:sz w:val="24"/>
          <w:szCs w:val="24"/>
        </w:rPr>
        <w:t xml:space="preserve"> (1 υπόθεση - παλιά τακτική)  για </w:t>
      </w:r>
      <w:r>
        <w:rPr>
          <w:rFonts w:ascii="Arial" w:hAnsi="Arial" w:cs="Arial"/>
          <w:b/>
          <w:sz w:val="24"/>
          <w:szCs w:val="24"/>
        </w:rPr>
        <w:t>21.09.2020</w:t>
      </w:r>
      <w:r>
        <w:rPr>
          <w:rFonts w:ascii="Arial" w:hAnsi="Arial" w:cs="Arial"/>
          <w:sz w:val="24"/>
          <w:szCs w:val="24"/>
        </w:rPr>
        <w:t xml:space="preserve"> </w:t>
      </w:r>
    </w:p>
    <w:p w:rsidR="008E6269" w:rsidRDefault="008E6269" w:rsidP="008E6269">
      <w:pPr>
        <w:jc w:val="center"/>
        <w:rPr>
          <w:rFonts w:ascii="Arial" w:hAnsi="Arial" w:cs="Arial"/>
          <w:b/>
          <w:sz w:val="24"/>
          <w:szCs w:val="24"/>
        </w:rPr>
      </w:pPr>
    </w:p>
    <w:p w:rsidR="008E6269" w:rsidRDefault="008E6269" w:rsidP="008E62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ΥΠΟΘΕΣΕΙΣ ΕΚΟΥΣΙΑΣ ΔΙΚΑΙΟΔΟΣΙΑΣ</w:t>
      </w:r>
    </w:p>
    <w:p w:rsidR="008E6269" w:rsidRDefault="008E6269" w:rsidP="008E6269">
      <w:pPr>
        <w:jc w:val="both"/>
        <w:rPr>
          <w:rFonts w:ascii="Arial" w:hAnsi="Arial" w:cs="Arial"/>
          <w:sz w:val="24"/>
          <w:szCs w:val="24"/>
        </w:rPr>
      </w:pPr>
    </w:p>
    <w:p w:rsidR="008E6269" w:rsidRDefault="008E6269" w:rsidP="008E62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Από </w:t>
      </w:r>
      <w:r>
        <w:rPr>
          <w:rFonts w:ascii="Arial" w:hAnsi="Arial" w:cs="Arial"/>
          <w:b/>
          <w:sz w:val="24"/>
          <w:szCs w:val="24"/>
        </w:rPr>
        <w:t>01.04.2020</w:t>
      </w:r>
      <w:r>
        <w:rPr>
          <w:rFonts w:ascii="Arial" w:hAnsi="Arial" w:cs="Arial"/>
          <w:sz w:val="24"/>
          <w:szCs w:val="24"/>
        </w:rPr>
        <w:t xml:space="preserve"> (2 υποθέσεις) για </w:t>
      </w:r>
      <w:r>
        <w:rPr>
          <w:rFonts w:ascii="Arial" w:hAnsi="Arial" w:cs="Arial"/>
          <w:b/>
          <w:sz w:val="24"/>
          <w:szCs w:val="24"/>
        </w:rPr>
        <w:t>06.07.2020</w:t>
      </w:r>
    </w:p>
    <w:p w:rsidR="008E6269" w:rsidRDefault="008E6269" w:rsidP="008E6269">
      <w:pPr>
        <w:jc w:val="both"/>
        <w:rPr>
          <w:rFonts w:ascii="Arial" w:hAnsi="Arial" w:cs="Arial"/>
          <w:sz w:val="24"/>
          <w:szCs w:val="24"/>
        </w:rPr>
      </w:pPr>
    </w:p>
    <w:p w:rsidR="008E6269" w:rsidRDefault="008E6269" w:rsidP="008E62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ΥΠΟΘΕΣΕΙΣ  ΠΕΡΙΟΥΣΙΑΚΩΝ ΔΙΑΦΟΡΩΝ (ΕΡΓΑΤΙΚΕΣ)</w:t>
      </w:r>
    </w:p>
    <w:p w:rsidR="008E6269" w:rsidRDefault="008E6269" w:rsidP="008E6269">
      <w:pPr>
        <w:jc w:val="both"/>
        <w:rPr>
          <w:rFonts w:ascii="Arial" w:hAnsi="Arial" w:cs="Arial"/>
          <w:sz w:val="24"/>
          <w:szCs w:val="24"/>
        </w:rPr>
      </w:pPr>
    </w:p>
    <w:p w:rsidR="008E6269" w:rsidRDefault="008E6269" w:rsidP="008E62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Από </w:t>
      </w:r>
      <w:r>
        <w:rPr>
          <w:rFonts w:ascii="Arial" w:hAnsi="Arial" w:cs="Arial"/>
          <w:b/>
          <w:sz w:val="24"/>
          <w:szCs w:val="24"/>
        </w:rPr>
        <w:t>16.03.2020</w:t>
      </w:r>
      <w:r>
        <w:rPr>
          <w:rFonts w:ascii="Arial" w:hAnsi="Arial" w:cs="Arial"/>
          <w:sz w:val="24"/>
          <w:szCs w:val="24"/>
        </w:rPr>
        <w:t xml:space="preserve"> (3 υποθέσεις) για </w:t>
      </w:r>
      <w:r>
        <w:rPr>
          <w:rFonts w:ascii="Arial" w:hAnsi="Arial" w:cs="Arial"/>
          <w:b/>
          <w:sz w:val="24"/>
          <w:szCs w:val="24"/>
        </w:rPr>
        <w:t>06.07.2020</w:t>
      </w:r>
    </w:p>
    <w:p w:rsidR="008E6269" w:rsidRDefault="008E6269" w:rsidP="008E62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Από </w:t>
      </w:r>
      <w:r>
        <w:rPr>
          <w:rFonts w:ascii="Arial" w:hAnsi="Arial" w:cs="Arial"/>
          <w:b/>
          <w:sz w:val="24"/>
          <w:szCs w:val="24"/>
        </w:rPr>
        <w:t>06.04.2020</w:t>
      </w:r>
      <w:r>
        <w:rPr>
          <w:rFonts w:ascii="Arial" w:hAnsi="Arial" w:cs="Arial"/>
          <w:sz w:val="24"/>
          <w:szCs w:val="24"/>
        </w:rPr>
        <w:t xml:space="preserve"> (1 υπόθεση) για </w:t>
      </w:r>
      <w:r>
        <w:rPr>
          <w:rFonts w:ascii="Arial" w:hAnsi="Arial" w:cs="Arial"/>
          <w:b/>
          <w:sz w:val="24"/>
          <w:szCs w:val="24"/>
        </w:rPr>
        <w:t>07.09.2020</w:t>
      </w:r>
    </w:p>
    <w:p w:rsidR="008E6269" w:rsidRDefault="008E6269" w:rsidP="008E626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Από </w:t>
      </w:r>
      <w:r>
        <w:rPr>
          <w:rFonts w:ascii="Arial" w:hAnsi="Arial" w:cs="Arial"/>
          <w:b/>
          <w:sz w:val="24"/>
          <w:szCs w:val="24"/>
        </w:rPr>
        <w:t>27.04.2020</w:t>
      </w:r>
      <w:r>
        <w:rPr>
          <w:rFonts w:ascii="Arial" w:hAnsi="Arial" w:cs="Arial"/>
          <w:sz w:val="24"/>
          <w:szCs w:val="24"/>
        </w:rPr>
        <w:t xml:space="preserve"> (1 υπόθεση) για </w:t>
      </w:r>
      <w:r>
        <w:rPr>
          <w:rFonts w:ascii="Arial" w:hAnsi="Arial" w:cs="Arial"/>
          <w:b/>
          <w:sz w:val="24"/>
          <w:szCs w:val="24"/>
        </w:rPr>
        <w:t>07.09.2020</w:t>
      </w:r>
    </w:p>
    <w:p w:rsidR="008E6269" w:rsidRDefault="008E6269" w:rsidP="008E62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Από </w:t>
      </w:r>
      <w:r>
        <w:rPr>
          <w:rFonts w:ascii="Arial" w:hAnsi="Arial" w:cs="Arial"/>
          <w:b/>
          <w:sz w:val="24"/>
          <w:szCs w:val="24"/>
        </w:rPr>
        <w:t>04.05.2020</w:t>
      </w:r>
      <w:r>
        <w:rPr>
          <w:rFonts w:ascii="Arial" w:hAnsi="Arial" w:cs="Arial"/>
          <w:sz w:val="24"/>
          <w:szCs w:val="24"/>
        </w:rPr>
        <w:t xml:space="preserve"> (1 υπόθεση) για </w:t>
      </w:r>
      <w:r>
        <w:rPr>
          <w:rFonts w:ascii="Arial" w:hAnsi="Arial" w:cs="Arial"/>
          <w:b/>
          <w:sz w:val="24"/>
          <w:szCs w:val="24"/>
        </w:rPr>
        <w:t>07.09.2020</w:t>
      </w:r>
    </w:p>
    <w:p w:rsidR="008E6269" w:rsidRDefault="008E6269" w:rsidP="008E6269">
      <w:pPr>
        <w:jc w:val="both"/>
        <w:rPr>
          <w:rFonts w:ascii="Arial" w:hAnsi="Arial" w:cs="Arial"/>
          <w:sz w:val="24"/>
          <w:szCs w:val="24"/>
        </w:rPr>
      </w:pPr>
    </w:p>
    <w:p w:rsidR="008E6269" w:rsidRDefault="008E6269" w:rsidP="008E62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ΥΠΟΘΕΣΕΙΣ ΕΚΟΥΣΙΑΣ ΔΙΚΑΙΟΔΟΣΙΑΣ ( Ν. 3869/2010 )</w:t>
      </w:r>
    </w:p>
    <w:p w:rsidR="008E6269" w:rsidRDefault="008E6269" w:rsidP="008E62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ΣΥΖΗΤΗΣΗ ΠΡΟΣΩΡΙΝΩΝ ΔΙΑΤΑΓΩΝ</w:t>
      </w:r>
    </w:p>
    <w:p w:rsidR="008E6269" w:rsidRDefault="008E6269" w:rsidP="008E6269">
      <w:pPr>
        <w:jc w:val="both"/>
        <w:rPr>
          <w:rFonts w:ascii="Arial" w:hAnsi="Arial" w:cs="Arial"/>
          <w:sz w:val="24"/>
          <w:szCs w:val="24"/>
        </w:rPr>
      </w:pPr>
    </w:p>
    <w:p w:rsidR="008E6269" w:rsidRDefault="008E6269" w:rsidP="008E626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Από </w:t>
      </w:r>
      <w:r>
        <w:rPr>
          <w:rFonts w:ascii="Arial" w:hAnsi="Arial" w:cs="Arial"/>
          <w:b/>
          <w:sz w:val="24"/>
          <w:szCs w:val="24"/>
        </w:rPr>
        <w:t>16.03.2020</w:t>
      </w:r>
      <w:r>
        <w:rPr>
          <w:rFonts w:ascii="Arial" w:hAnsi="Arial" w:cs="Arial"/>
          <w:sz w:val="24"/>
          <w:szCs w:val="24"/>
        </w:rPr>
        <w:t xml:space="preserve"> (4 υποθέσεις) για </w:t>
      </w:r>
      <w:r>
        <w:rPr>
          <w:rFonts w:ascii="Arial" w:hAnsi="Arial" w:cs="Arial"/>
          <w:b/>
          <w:sz w:val="24"/>
          <w:szCs w:val="24"/>
        </w:rPr>
        <w:t>05.10.2020</w:t>
      </w:r>
    </w:p>
    <w:p w:rsidR="008E6269" w:rsidRDefault="008E6269" w:rsidP="008E626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Από </w:t>
      </w:r>
      <w:r>
        <w:rPr>
          <w:rFonts w:ascii="Arial" w:hAnsi="Arial" w:cs="Arial"/>
          <w:b/>
          <w:sz w:val="24"/>
          <w:szCs w:val="24"/>
        </w:rPr>
        <w:t>06.04.2020</w:t>
      </w:r>
      <w:r>
        <w:rPr>
          <w:rFonts w:ascii="Arial" w:hAnsi="Arial" w:cs="Arial"/>
          <w:sz w:val="24"/>
          <w:szCs w:val="24"/>
        </w:rPr>
        <w:t xml:space="preserve"> (2 υποθέσεις) για </w:t>
      </w:r>
      <w:r>
        <w:rPr>
          <w:rFonts w:ascii="Arial" w:hAnsi="Arial" w:cs="Arial"/>
          <w:b/>
          <w:sz w:val="24"/>
          <w:szCs w:val="24"/>
        </w:rPr>
        <w:t>12.10.2020</w:t>
      </w:r>
    </w:p>
    <w:p w:rsidR="008E6269" w:rsidRDefault="008E6269" w:rsidP="008E626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Από </w:t>
      </w:r>
      <w:r>
        <w:rPr>
          <w:rFonts w:ascii="Arial" w:hAnsi="Arial" w:cs="Arial"/>
          <w:b/>
          <w:sz w:val="24"/>
          <w:szCs w:val="24"/>
        </w:rPr>
        <w:t>27.04.2020</w:t>
      </w:r>
      <w:r>
        <w:rPr>
          <w:rFonts w:ascii="Arial" w:hAnsi="Arial" w:cs="Arial"/>
          <w:sz w:val="24"/>
          <w:szCs w:val="24"/>
        </w:rPr>
        <w:t xml:space="preserve"> (1 υπόθεση) για </w:t>
      </w:r>
      <w:r>
        <w:rPr>
          <w:rFonts w:ascii="Arial" w:hAnsi="Arial" w:cs="Arial"/>
          <w:b/>
          <w:sz w:val="24"/>
          <w:szCs w:val="24"/>
        </w:rPr>
        <w:t>12.10.2020</w:t>
      </w:r>
    </w:p>
    <w:p w:rsidR="008E6269" w:rsidRDefault="008E6269" w:rsidP="008E626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Από </w:t>
      </w:r>
      <w:r>
        <w:rPr>
          <w:rFonts w:ascii="Arial" w:hAnsi="Arial" w:cs="Arial"/>
          <w:b/>
          <w:sz w:val="24"/>
          <w:szCs w:val="24"/>
        </w:rPr>
        <w:t>04.05.2020</w:t>
      </w:r>
      <w:r>
        <w:rPr>
          <w:rFonts w:ascii="Arial" w:hAnsi="Arial" w:cs="Arial"/>
          <w:sz w:val="24"/>
          <w:szCs w:val="24"/>
        </w:rPr>
        <w:t xml:space="preserve"> (1 υπόθεση) για </w:t>
      </w:r>
      <w:r>
        <w:rPr>
          <w:rFonts w:ascii="Arial" w:hAnsi="Arial" w:cs="Arial"/>
          <w:b/>
          <w:sz w:val="24"/>
          <w:szCs w:val="24"/>
        </w:rPr>
        <w:t>12.10.2020</w:t>
      </w:r>
    </w:p>
    <w:p w:rsidR="008E6269" w:rsidRDefault="008E6269" w:rsidP="008E6269">
      <w:pPr>
        <w:jc w:val="both"/>
        <w:rPr>
          <w:rFonts w:ascii="Arial" w:hAnsi="Arial" w:cs="Arial"/>
          <w:sz w:val="24"/>
          <w:szCs w:val="24"/>
        </w:rPr>
      </w:pPr>
    </w:p>
    <w:p w:rsidR="008E6269" w:rsidRDefault="008E6269" w:rsidP="008E62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ΥΠΟΘΕΣΕΙΣ ΕΚΟΥΣΙΑΣ ΔΙΚΑΙΟΔΟΣΙΑΣ ( Ν. 3869/2010 )</w:t>
      </w:r>
    </w:p>
    <w:p w:rsidR="008E6269" w:rsidRDefault="008E6269" w:rsidP="008E62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ΣΥΖΗΤΗΣΗ ΚΥΡΙΩΝ ΑΙΤΗΣΕΩΝ</w:t>
      </w:r>
    </w:p>
    <w:p w:rsidR="008E6269" w:rsidRDefault="008E6269" w:rsidP="008E6269">
      <w:pPr>
        <w:jc w:val="both"/>
        <w:rPr>
          <w:rFonts w:ascii="Arial" w:hAnsi="Arial" w:cs="Arial"/>
          <w:sz w:val="24"/>
          <w:szCs w:val="24"/>
        </w:rPr>
      </w:pPr>
    </w:p>
    <w:p w:rsidR="008E6269" w:rsidRDefault="008E6269" w:rsidP="008E626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Από </w:t>
      </w:r>
      <w:r>
        <w:rPr>
          <w:rFonts w:ascii="Arial" w:hAnsi="Arial" w:cs="Arial"/>
          <w:b/>
          <w:sz w:val="24"/>
          <w:szCs w:val="24"/>
        </w:rPr>
        <w:t>16.03.2020</w:t>
      </w:r>
      <w:r>
        <w:rPr>
          <w:rFonts w:ascii="Arial" w:hAnsi="Arial" w:cs="Arial"/>
          <w:sz w:val="24"/>
          <w:szCs w:val="24"/>
        </w:rPr>
        <w:t xml:space="preserve"> (8 υποθέσεις) για </w:t>
      </w:r>
      <w:r>
        <w:rPr>
          <w:rFonts w:ascii="Arial" w:hAnsi="Arial" w:cs="Arial"/>
          <w:b/>
          <w:sz w:val="24"/>
          <w:szCs w:val="24"/>
        </w:rPr>
        <w:t>02.11.2020</w:t>
      </w:r>
    </w:p>
    <w:p w:rsidR="008E6269" w:rsidRDefault="008E6269" w:rsidP="008E626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Από </w:t>
      </w:r>
      <w:r>
        <w:rPr>
          <w:rFonts w:ascii="Arial" w:hAnsi="Arial" w:cs="Arial"/>
          <w:b/>
          <w:sz w:val="24"/>
          <w:szCs w:val="24"/>
        </w:rPr>
        <w:t>06.04.2020</w:t>
      </w:r>
      <w:r>
        <w:rPr>
          <w:rFonts w:ascii="Arial" w:hAnsi="Arial" w:cs="Arial"/>
          <w:sz w:val="24"/>
          <w:szCs w:val="24"/>
        </w:rPr>
        <w:t xml:space="preserve"> (4 υποθέσεις) για </w:t>
      </w:r>
      <w:r>
        <w:rPr>
          <w:rFonts w:ascii="Arial" w:hAnsi="Arial" w:cs="Arial"/>
          <w:b/>
          <w:sz w:val="24"/>
          <w:szCs w:val="24"/>
        </w:rPr>
        <w:t>09.11.2020</w:t>
      </w:r>
    </w:p>
    <w:p w:rsidR="008E6269" w:rsidRDefault="008E6269" w:rsidP="008E626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Από </w:t>
      </w:r>
      <w:r>
        <w:rPr>
          <w:rFonts w:ascii="Arial" w:hAnsi="Arial" w:cs="Arial"/>
          <w:b/>
          <w:sz w:val="24"/>
          <w:szCs w:val="24"/>
        </w:rPr>
        <w:t>27.04.2020</w:t>
      </w:r>
      <w:r>
        <w:rPr>
          <w:rFonts w:ascii="Arial" w:hAnsi="Arial" w:cs="Arial"/>
          <w:sz w:val="24"/>
          <w:szCs w:val="24"/>
        </w:rPr>
        <w:t xml:space="preserve"> (6 υποθέσεις) για </w:t>
      </w:r>
      <w:r>
        <w:rPr>
          <w:rFonts w:ascii="Arial" w:hAnsi="Arial" w:cs="Arial"/>
          <w:b/>
          <w:sz w:val="24"/>
          <w:szCs w:val="24"/>
        </w:rPr>
        <w:t>09.11.2020</w:t>
      </w:r>
    </w:p>
    <w:p w:rsidR="008E6269" w:rsidRDefault="008E6269" w:rsidP="008E626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Από </w:t>
      </w:r>
      <w:r>
        <w:rPr>
          <w:rFonts w:ascii="Arial" w:hAnsi="Arial" w:cs="Arial"/>
          <w:b/>
          <w:sz w:val="24"/>
          <w:szCs w:val="24"/>
        </w:rPr>
        <w:t>04.05.2020</w:t>
      </w:r>
      <w:r>
        <w:rPr>
          <w:rFonts w:ascii="Arial" w:hAnsi="Arial" w:cs="Arial"/>
          <w:sz w:val="24"/>
          <w:szCs w:val="24"/>
        </w:rPr>
        <w:t xml:space="preserve"> (9 υποθέσεις) για </w:t>
      </w:r>
      <w:r>
        <w:rPr>
          <w:rFonts w:ascii="Arial" w:hAnsi="Arial" w:cs="Arial"/>
          <w:b/>
          <w:sz w:val="24"/>
          <w:szCs w:val="24"/>
        </w:rPr>
        <w:t>16.11.2020</w:t>
      </w:r>
    </w:p>
    <w:p w:rsidR="008E6269" w:rsidRDefault="008E6269" w:rsidP="008E626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Από </w:t>
      </w:r>
      <w:r>
        <w:rPr>
          <w:rFonts w:ascii="Arial" w:hAnsi="Arial" w:cs="Arial"/>
          <w:b/>
          <w:sz w:val="24"/>
          <w:szCs w:val="24"/>
        </w:rPr>
        <w:t>11.05.2020</w:t>
      </w:r>
      <w:r>
        <w:rPr>
          <w:rFonts w:ascii="Arial" w:hAnsi="Arial" w:cs="Arial"/>
          <w:sz w:val="24"/>
          <w:szCs w:val="24"/>
        </w:rPr>
        <w:t xml:space="preserve"> (7 υποθέσεις) για </w:t>
      </w:r>
      <w:r>
        <w:rPr>
          <w:rFonts w:ascii="Arial" w:hAnsi="Arial" w:cs="Arial"/>
          <w:b/>
          <w:sz w:val="24"/>
          <w:szCs w:val="24"/>
        </w:rPr>
        <w:t>07.12.2020</w:t>
      </w:r>
    </w:p>
    <w:p w:rsidR="008E6269" w:rsidRDefault="008E6269" w:rsidP="008E626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Από </w:t>
      </w:r>
      <w:r>
        <w:rPr>
          <w:rFonts w:ascii="Arial" w:hAnsi="Arial" w:cs="Arial"/>
          <w:b/>
          <w:sz w:val="24"/>
          <w:szCs w:val="24"/>
        </w:rPr>
        <w:t>18.05.2020</w:t>
      </w:r>
      <w:r>
        <w:rPr>
          <w:rFonts w:ascii="Arial" w:hAnsi="Arial" w:cs="Arial"/>
          <w:sz w:val="24"/>
          <w:szCs w:val="24"/>
        </w:rPr>
        <w:t xml:space="preserve"> (6 υποθέσεις) για </w:t>
      </w:r>
      <w:r>
        <w:rPr>
          <w:rFonts w:ascii="Arial" w:hAnsi="Arial" w:cs="Arial"/>
          <w:b/>
          <w:sz w:val="24"/>
          <w:szCs w:val="24"/>
        </w:rPr>
        <w:t>14.12.2020</w:t>
      </w:r>
    </w:p>
    <w:p w:rsidR="008E6269" w:rsidRDefault="008E6269" w:rsidP="008E6269">
      <w:pPr>
        <w:jc w:val="center"/>
        <w:rPr>
          <w:rFonts w:ascii="Arial" w:hAnsi="Arial" w:cs="Arial"/>
          <w:b/>
          <w:sz w:val="24"/>
          <w:szCs w:val="24"/>
        </w:rPr>
      </w:pPr>
    </w:p>
    <w:p w:rsidR="008E6269" w:rsidRDefault="008E6269" w:rsidP="008E62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ΥΠΟΘΕΣΕΙΣ ΠΕΡΙΟΥΣΙΑΚΩΝ ΔΙΑΦΟΡΩΝ (ΑΥΤΟΚΙΝΗΤΙΚΑ)</w:t>
      </w:r>
    </w:p>
    <w:p w:rsidR="008E6269" w:rsidRDefault="008E6269" w:rsidP="008E6269">
      <w:pPr>
        <w:jc w:val="both"/>
        <w:rPr>
          <w:rFonts w:ascii="Arial" w:hAnsi="Arial" w:cs="Arial"/>
          <w:sz w:val="24"/>
          <w:szCs w:val="24"/>
        </w:rPr>
      </w:pPr>
    </w:p>
    <w:p w:rsidR="008E6269" w:rsidRDefault="008E6269" w:rsidP="008E626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Από </w:t>
      </w:r>
      <w:r>
        <w:rPr>
          <w:rFonts w:ascii="Arial" w:hAnsi="Arial" w:cs="Arial"/>
          <w:b/>
          <w:sz w:val="24"/>
          <w:szCs w:val="24"/>
        </w:rPr>
        <w:t>01.04.2020</w:t>
      </w:r>
      <w:r>
        <w:rPr>
          <w:rFonts w:ascii="Arial" w:hAnsi="Arial" w:cs="Arial"/>
          <w:sz w:val="24"/>
          <w:szCs w:val="24"/>
        </w:rPr>
        <w:t xml:space="preserve"> (6 υποθέσεις) για </w:t>
      </w:r>
      <w:r>
        <w:rPr>
          <w:rFonts w:ascii="Arial" w:hAnsi="Arial" w:cs="Arial"/>
          <w:b/>
          <w:sz w:val="24"/>
          <w:szCs w:val="24"/>
        </w:rPr>
        <w:t>25.11.2020</w:t>
      </w:r>
    </w:p>
    <w:p w:rsidR="008E6269" w:rsidRDefault="008E6269" w:rsidP="008E62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Από </w:t>
      </w:r>
      <w:r>
        <w:rPr>
          <w:rFonts w:ascii="Arial" w:hAnsi="Arial" w:cs="Arial"/>
          <w:b/>
          <w:sz w:val="24"/>
          <w:szCs w:val="24"/>
        </w:rPr>
        <w:t>06.05.2020</w:t>
      </w:r>
      <w:r>
        <w:rPr>
          <w:rFonts w:ascii="Arial" w:hAnsi="Arial" w:cs="Arial"/>
          <w:sz w:val="24"/>
          <w:szCs w:val="24"/>
        </w:rPr>
        <w:t xml:space="preserve"> (4 υποθέσεις) για </w:t>
      </w:r>
      <w:r>
        <w:rPr>
          <w:rFonts w:ascii="Arial" w:hAnsi="Arial" w:cs="Arial"/>
          <w:b/>
          <w:sz w:val="24"/>
          <w:szCs w:val="24"/>
        </w:rPr>
        <w:t>02.12.2020</w:t>
      </w:r>
    </w:p>
    <w:p w:rsidR="008E6269" w:rsidRDefault="008E6269" w:rsidP="008E62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Από </w:t>
      </w:r>
      <w:r>
        <w:rPr>
          <w:rFonts w:ascii="Arial" w:hAnsi="Arial" w:cs="Arial"/>
          <w:b/>
          <w:sz w:val="24"/>
          <w:szCs w:val="24"/>
        </w:rPr>
        <w:t>27.05.2020</w:t>
      </w:r>
      <w:r>
        <w:rPr>
          <w:rFonts w:ascii="Arial" w:hAnsi="Arial" w:cs="Arial"/>
          <w:sz w:val="24"/>
          <w:szCs w:val="24"/>
        </w:rPr>
        <w:t xml:space="preserve"> (2 υποθέσεις) για </w:t>
      </w:r>
      <w:r>
        <w:rPr>
          <w:rFonts w:ascii="Arial" w:hAnsi="Arial" w:cs="Arial"/>
          <w:b/>
          <w:sz w:val="24"/>
          <w:szCs w:val="24"/>
        </w:rPr>
        <w:t>27.01.2021</w:t>
      </w:r>
    </w:p>
    <w:p w:rsidR="008E6269" w:rsidRDefault="008E6269" w:rsidP="008E6269">
      <w:pPr>
        <w:jc w:val="both"/>
        <w:rPr>
          <w:rFonts w:ascii="Arial" w:hAnsi="Arial" w:cs="Arial"/>
          <w:sz w:val="24"/>
          <w:szCs w:val="24"/>
        </w:rPr>
      </w:pPr>
    </w:p>
    <w:p w:rsidR="008E6269" w:rsidRDefault="008E6269" w:rsidP="008E62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ΥΠΟΘΕΣΕΙΣ ΠΕΡΙΟΥΣΙΑΚΩΝ ΔΙΑΦΟΡΩΝ</w:t>
      </w:r>
    </w:p>
    <w:p w:rsidR="008E6269" w:rsidRDefault="008E6269" w:rsidP="008E62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ΜΙΣΘΩΤΙΚΕΣ – ΑΝΑΚΟΠΕΣ</w:t>
      </w:r>
    </w:p>
    <w:p w:rsidR="008E6269" w:rsidRDefault="008E6269" w:rsidP="008E6269">
      <w:pPr>
        <w:jc w:val="center"/>
        <w:rPr>
          <w:rFonts w:ascii="Arial" w:hAnsi="Arial" w:cs="Arial"/>
          <w:b/>
          <w:sz w:val="24"/>
          <w:szCs w:val="24"/>
        </w:rPr>
      </w:pPr>
    </w:p>
    <w:p w:rsidR="008E6269" w:rsidRDefault="008E6269" w:rsidP="008E626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Από </w:t>
      </w:r>
      <w:r>
        <w:rPr>
          <w:rFonts w:ascii="Arial" w:hAnsi="Arial" w:cs="Arial"/>
          <w:b/>
          <w:sz w:val="24"/>
          <w:szCs w:val="24"/>
        </w:rPr>
        <w:t>01.04.2020</w:t>
      </w:r>
      <w:r>
        <w:rPr>
          <w:rFonts w:ascii="Arial" w:hAnsi="Arial" w:cs="Arial"/>
          <w:sz w:val="24"/>
          <w:szCs w:val="24"/>
        </w:rPr>
        <w:t xml:space="preserve"> (3 υποθέσεις) για </w:t>
      </w:r>
      <w:r>
        <w:rPr>
          <w:rFonts w:ascii="Arial" w:hAnsi="Arial" w:cs="Arial"/>
          <w:b/>
          <w:sz w:val="24"/>
          <w:szCs w:val="24"/>
        </w:rPr>
        <w:t>23.09.2020</w:t>
      </w:r>
    </w:p>
    <w:p w:rsidR="008E6269" w:rsidRDefault="008E6269" w:rsidP="008E626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Από </w:t>
      </w:r>
      <w:r>
        <w:rPr>
          <w:rFonts w:ascii="Arial" w:hAnsi="Arial" w:cs="Arial"/>
          <w:b/>
          <w:sz w:val="24"/>
          <w:szCs w:val="24"/>
        </w:rPr>
        <w:t>06.05.2020</w:t>
      </w:r>
      <w:r>
        <w:rPr>
          <w:rFonts w:ascii="Arial" w:hAnsi="Arial" w:cs="Arial"/>
          <w:sz w:val="24"/>
          <w:szCs w:val="24"/>
        </w:rPr>
        <w:t xml:space="preserve"> [3 υποθέσεις (2 ανακοπές + 1 μισθωτική)] </w:t>
      </w:r>
      <w:r>
        <w:rPr>
          <w:rFonts w:ascii="Arial" w:hAnsi="Arial" w:cs="Arial"/>
          <w:b/>
          <w:sz w:val="24"/>
          <w:szCs w:val="24"/>
        </w:rPr>
        <w:t>για 07.10.2020</w:t>
      </w:r>
    </w:p>
    <w:p w:rsidR="008E6269" w:rsidRDefault="008E6269" w:rsidP="008E62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Από </w:t>
      </w:r>
      <w:r>
        <w:rPr>
          <w:rFonts w:ascii="Arial" w:hAnsi="Arial" w:cs="Arial"/>
          <w:b/>
          <w:sz w:val="24"/>
          <w:szCs w:val="24"/>
        </w:rPr>
        <w:t>27.05.2020</w:t>
      </w:r>
      <w:r>
        <w:rPr>
          <w:rFonts w:ascii="Arial" w:hAnsi="Arial" w:cs="Arial"/>
          <w:sz w:val="24"/>
          <w:szCs w:val="24"/>
        </w:rPr>
        <w:t xml:space="preserve"> [4 υποθέσεις (2 ανακοπές + 2 μισθωτικές)] για </w:t>
      </w:r>
      <w:r>
        <w:rPr>
          <w:rFonts w:ascii="Arial" w:hAnsi="Arial" w:cs="Arial"/>
          <w:b/>
          <w:sz w:val="24"/>
          <w:szCs w:val="24"/>
        </w:rPr>
        <w:t>04.11.2020</w:t>
      </w:r>
    </w:p>
    <w:p w:rsidR="008E6269" w:rsidRDefault="008E6269" w:rsidP="008E6269">
      <w:pPr>
        <w:jc w:val="center"/>
        <w:rPr>
          <w:rFonts w:ascii="Arial" w:hAnsi="Arial" w:cs="Arial"/>
          <w:b/>
          <w:sz w:val="24"/>
          <w:szCs w:val="24"/>
        </w:rPr>
      </w:pPr>
    </w:p>
    <w:p w:rsidR="008E6269" w:rsidRDefault="008E6269" w:rsidP="008E62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ΥΠΟΘΕΣΕΙΣ ΔΙΑΔΙΚΑΣΙΑΣ ΑΣΦΑΛΙΣΤΙΚΩΝ ΜΕΤΡΩΝ</w:t>
      </w:r>
    </w:p>
    <w:p w:rsidR="008E6269" w:rsidRDefault="008E6269" w:rsidP="008E6269">
      <w:pPr>
        <w:jc w:val="center"/>
        <w:rPr>
          <w:rFonts w:ascii="Arial" w:hAnsi="Arial" w:cs="Arial"/>
          <w:b/>
          <w:sz w:val="24"/>
          <w:szCs w:val="24"/>
        </w:rPr>
      </w:pPr>
    </w:p>
    <w:p w:rsidR="008E6269" w:rsidRDefault="008E6269" w:rsidP="008E626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Από </w:t>
      </w:r>
      <w:r>
        <w:rPr>
          <w:rFonts w:ascii="Arial" w:hAnsi="Arial" w:cs="Arial"/>
          <w:b/>
          <w:sz w:val="24"/>
          <w:szCs w:val="24"/>
        </w:rPr>
        <w:t>01.04.2020</w:t>
      </w:r>
      <w:r>
        <w:rPr>
          <w:rFonts w:ascii="Arial" w:hAnsi="Arial" w:cs="Arial"/>
          <w:sz w:val="24"/>
          <w:szCs w:val="24"/>
        </w:rPr>
        <w:t xml:space="preserve"> (4 υποθέσεις)  για </w:t>
      </w:r>
      <w:r>
        <w:rPr>
          <w:rFonts w:ascii="Arial" w:hAnsi="Arial" w:cs="Arial"/>
          <w:b/>
          <w:sz w:val="24"/>
          <w:szCs w:val="24"/>
        </w:rPr>
        <w:t>06.07.2020</w:t>
      </w:r>
    </w:p>
    <w:p w:rsidR="008E6269" w:rsidRDefault="008E6269" w:rsidP="008E6269">
      <w:pPr>
        <w:jc w:val="both"/>
        <w:rPr>
          <w:rFonts w:ascii="Arial" w:hAnsi="Arial" w:cs="Arial"/>
          <w:sz w:val="24"/>
          <w:szCs w:val="24"/>
        </w:rPr>
      </w:pPr>
    </w:p>
    <w:p w:rsidR="008E6269" w:rsidRDefault="008E6269" w:rsidP="008E62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ΥΠΟΘΕΣΕΙΣ ΔΙΑΔΙΚΑΣΙΑΣ ΜΙΚΡΟΔΙΑΦΟΡΩΝ</w:t>
      </w:r>
    </w:p>
    <w:p w:rsidR="008E6269" w:rsidRDefault="008E6269" w:rsidP="008E6269">
      <w:pPr>
        <w:jc w:val="both"/>
        <w:rPr>
          <w:rFonts w:ascii="Arial" w:hAnsi="Arial" w:cs="Arial"/>
          <w:sz w:val="24"/>
          <w:szCs w:val="24"/>
        </w:rPr>
      </w:pPr>
    </w:p>
    <w:p w:rsidR="008E6269" w:rsidRDefault="008E6269" w:rsidP="008E626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Από </w:t>
      </w:r>
      <w:r>
        <w:rPr>
          <w:rFonts w:ascii="Arial" w:hAnsi="Arial" w:cs="Arial"/>
          <w:b/>
          <w:sz w:val="24"/>
          <w:szCs w:val="24"/>
        </w:rPr>
        <w:t>01.04.2020</w:t>
      </w:r>
      <w:r>
        <w:rPr>
          <w:rFonts w:ascii="Arial" w:hAnsi="Arial" w:cs="Arial"/>
          <w:sz w:val="24"/>
          <w:szCs w:val="24"/>
        </w:rPr>
        <w:t xml:space="preserve"> (12 υποθέσεις)  για </w:t>
      </w:r>
      <w:r>
        <w:rPr>
          <w:rFonts w:ascii="Arial" w:hAnsi="Arial" w:cs="Arial"/>
          <w:b/>
          <w:sz w:val="24"/>
          <w:szCs w:val="24"/>
        </w:rPr>
        <w:t>07.10.2020</w:t>
      </w:r>
    </w:p>
    <w:p w:rsidR="008E6269" w:rsidRDefault="008E6269" w:rsidP="008E626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Από </w:t>
      </w:r>
      <w:r>
        <w:rPr>
          <w:rFonts w:ascii="Arial" w:hAnsi="Arial" w:cs="Arial"/>
          <w:b/>
          <w:sz w:val="24"/>
          <w:szCs w:val="24"/>
        </w:rPr>
        <w:t>06.05.2020</w:t>
      </w:r>
      <w:r>
        <w:rPr>
          <w:rFonts w:ascii="Arial" w:hAnsi="Arial" w:cs="Arial"/>
          <w:sz w:val="24"/>
          <w:szCs w:val="24"/>
        </w:rPr>
        <w:t xml:space="preserve"> (6 υποθέσεις)  για </w:t>
      </w:r>
      <w:r>
        <w:rPr>
          <w:rFonts w:ascii="Arial" w:hAnsi="Arial" w:cs="Arial"/>
          <w:b/>
          <w:sz w:val="24"/>
          <w:szCs w:val="24"/>
        </w:rPr>
        <w:t>04.11.2020</w:t>
      </w:r>
    </w:p>
    <w:p w:rsidR="008E6269" w:rsidRDefault="008E6269" w:rsidP="008E626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Από </w:t>
      </w:r>
      <w:r>
        <w:rPr>
          <w:rFonts w:ascii="Arial" w:hAnsi="Arial" w:cs="Arial"/>
          <w:b/>
          <w:sz w:val="24"/>
          <w:szCs w:val="24"/>
        </w:rPr>
        <w:t>27.05.2020</w:t>
      </w:r>
      <w:r>
        <w:rPr>
          <w:rFonts w:ascii="Arial" w:hAnsi="Arial" w:cs="Arial"/>
          <w:sz w:val="24"/>
          <w:szCs w:val="24"/>
        </w:rPr>
        <w:t xml:space="preserve"> (4 υποθέσεις) για </w:t>
      </w:r>
      <w:r>
        <w:rPr>
          <w:rFonts w:ascii="Arial" w:hAnsi="Arial" w:cs="Arial"/>
          <w:b/>
          <w:sz w:val="24"/>
          <w:szCs w:val="24"/>
        </w:rPr>
        <w:t>02.12.2020</w:t>
      </w:r>
    </w:p>
    <w:p w:rsidR="008E6269" w:rsidRDefault="008E6269" w:rsidP="008E626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Αμαλιάδα, 4 Ιουνίου 2020</w:t>
      </w:r>
    </w:p>
    <w:p w:rsidR="008E6269" w:rsidRDefault="008E6269" w:rsidP="008E6269">
      <w:pPr>
        <w:jc w:val="center"/>
        <w:rPr>
          <w:rFonts w:ascii="Arial" w:hAnsi="Arial" w:cs="Arial"/>
          <w:b/>
          <w:sz w:val="24"/>
          <w:szCs w:val="24"/>
        </w:rPr>
      </w:pPr>
    </w:p>
    <w:p w:rsidR="008E6269" w:rsidRDefault="008E6269" w:rsidP="008E62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Η ΠΡΟΪΣΤΑΜΕΝΗ</w:t>
      </w:r>
    </w:p>
    <w:p w:rsidR="008E6269" w:rsidRDefault="008E6269" w:rsidP="008E62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ΕΙΡΗΝΟΔΙΚΗΣ ΑΜΑΛΙΑΔΟΣ</w:t>
      </w:r>
    </w:p>
    <w:p w:rsidR="008E6269" w:rsidRDefault="008E6269" w:rsidP="008E62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E6269" w:rsidRDefault="008E6269" w:rsidP="008E62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ΑΝΑΣΤΑΣΙΑ ΑΝΤΩΝΟΠΟΥΛΟΥ</w:t>
      </w:r>
    </w:p>
    <w:p w:rsidR="008E6269" w:rsidRDefault="008E6269" w:rsidP="008E62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04BE" w:rsidRDefault="001404BE"/>
    <w:sectPr w:rsidR="001404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69"/>
    <w:rsid w:val="001404BE"/>
    <w:rsid w:val="008E6269"/>
    <w:rsid w:val="009C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B2429-1CB0-4821-B49F-233407F8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me1</dc:creator>
  <cp:keywords/>
  <dc:description/>
  <cp:lastModifiedBy>User</cp:lastModifiedBy>
  <cp:revision>2</cp:revision>
  <dcterms:created xsi:type="dcterms:W3CDTF">2020-06-09T09:50:00Z</dcterms:created>
  <dcterms:modified xsi:type="dcterms:W3CDTF">2020-06-09T09:50:00Z</dcterms:modified>
</cp:coreProperties>
</file>