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3C" w:rsidRDefault="0034350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ΕΛΛΗΝΙΚΗ ΔΗΜΟΚΡΑΤΙΑ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Μαρούσι, 1-6-2020</w:t>
      </w:r>
    </w:p>
    <w:p w:rsidR="00BA013C" w:rsidRDefault="0034350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ΕΙΡΗΝΟΔΙΚΕΙΟ ΑΜΑΡΟΥΣΙΟΥ</w:t>
      </w:r>
    </w:p>
    <w:p w:rsidR="00BA013C" w:rsidRDefault="0034350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  <w:u w:val="single"/>
        </w:rPr>
        <w:t>ΟΡΘΗ ΕΠΑΝΑΛΗΨΗ</w:t>
      </w:r>
    </w:p>
    <w:p w:rsidR="00BA013C" w:rsidRPr="0034350D" w:rsidRDefault="00BA013C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:rsidR="00BA013C" w:rsidRDefault="0034350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ΑΡΙΘΜΟΣ 33/1-6-2020</w:t>
      </w:r>
    </w:p>
    <w:p w:rsidR="00BA013C" w:rsidRDefault="0034350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ΠΡΑΞΗ</w:t>
      </w:r>
    </w:p>
    <w:p w:rsidR="00BA013C" w:rsidRDefault="00BA013C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BA013C" w:rsidRDefault="0034350D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Σύμφωνα με το άρθρο 74 του ν. 4690/2020 ΦΕΚ τεύχος Α104/30-5-2020 για τη συζήτηση των ματαιωθεισών υποθέσεων της ΝΕΑΣ ΕΚΟΥΣΙΑΣ κατά τη διάρκεια της αναστολής λειτουργίας των δικαστηρίων ορίζονται οι εξής δικάσιμοι:</w:t>
      </w:r>
    </w:p>
    <w:p w:rsidR="00BA013C" w:rsidRDefault="00BA013C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8"/>
        <w:tblW w:w="8241" w:type="dxa"/>
        <w:jc w:val="center"/>
        <w:tblCellMar>
          <w:left w:w="88" w:type="dxa"/>
        </w:tblCellMar>
        <w:tblLook w:val="04A0" w:firstRow="1" w:lastRow="0" w:firstColumn="1" w:lastColumn="0" w:noHBand="0" w:noVBand="1"/>
      </w:tblPr>
      <w:tblGrid>
        <w:gridCol w:w="667"/>
        <w:gridCol w:w="5863"/>
        <w:gridCol w:w="1711"/>
      </w:tblGrid>
      <w:tr w:rsidR="00BA013C">
        <w:trPr>
          <w:jc w:val="center"/>
        </w:trPr>
        <w:tc>
          <w:tcPr>
            <w:tcW w:w="667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863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ΔΙΚΑΣΙΜΟΣ ΜΑΤΑΙΩΣΗΣ</w:t>
            </w:r>
          </w:p>
        </w:tc>
        <w:tc>
          <w:tcPr>
            <w:tcW w:w="1711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ΝΕΑ ΔΙΚΑΣΙΜΟΣ</w:t>
            </w:r>
          </w:p>
        </w:tc>
      </w:tr>
      <w:tr w:rsidR="00BA013C">
        <w:trPr>
          <w:jc w:val="center"/>
        </w:trPr>
        <w:tc>
          <w:tcPr>
            <w:tcW w:w="667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3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18-3-2020 ΔΙΑΘΗΚΕΣ</w:t>
            </w:r>
          </w:p>
        </w:tc>
        <w:tc>
          <w:tcPr>
            <w:tcW w:w="1711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10-6-2020</w:t>
            </w:r>
          </w:p>
        </w:tc>
      </w:tr>
      <w:tr w:rsidR="00BA013C">
        <w:trPr>
          <w:jc w:val="center"/>
        </w:trPr>
        <w:tc>
          <w:tcPr>
            <w:tcW w:w="667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63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1-4-2020 ΔΙΑΘΗΚΕΣ</w:t>
            </w:r>
          </w:p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8-4-2020 ΔΙΑΘΗΚΕΣ</w:t>
            </w:r>
          </w:p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29-4-2020 ΔΙΑΘΗΚΕΣ</w:t>
            </w:r>
          </w:p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6-5-2020 ΔΙΑΘΗΚΕΣ</w:t>
            </w:r>
          </w:p>
        </w:tc>
        <w:tc>
          <w:tcPr>
            <w:tcW w:w="1711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17-6-2020</w:t>
            </w:r>
          </w:p>
          <w:p w:rsidR="00BA013C" w:rsidRDefault="0034350D">
            <w:pPr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ώρα 9.00πμ</w:t>
            </w:r>
          </w:p>
        </w:tc>
      </w:tr>
      <w:tr w:rsidR="00BA013C">
        <w:trPr>
          <w:jc w:val="center"/>
        </w:trPr>
        <w:tc>
          <w:tcPr>
            <w:tcW w:w="667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63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13-5-2020 ΔΙΑΘΗΚΕΣ</w:t>
            </w:r>
          </w:p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18-3-2020 ΝΕΑ ΕΚΟΥΣΙΑ</w:t>
            </w:r>
          </w:p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8-4-2020 </w:t>
            </w:r>
            <w:r>
              <w:rPr>
                <w:b/>
                <w:sz w:val="24"/>
                <w:szCs w:val="24"/>
              </w:rPr>
              <w:t>ΜΟΝΟ ΓΑΚ/ΕΑΚ 1774/107/2020</w:t>
            </w:r>
            <w:r>
              <w:rPr>
                <w:sz w:val="24"/>
                <w:szCs w:val="24"/>
              </w:rPr>
              <w:t xml:space="preserve"> ΝΕΑ ΕΚΟΥΣΙΑ</w:t>
            </w:r>
          </w:p>
        </w:tc>
        <w:tc>
          <w:tcPr>
            <w:tcW w:w="1711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24-6-2020</w:t>
            </w:r>
          </w:p>
        </w:tc>
      </w:tr>
      <w:tr w:rsidR="00BA013C">
        <w:trPr>
          <w:jc w:val="center"/>
        </w:trPr>
        <w:tc>
          <w:tcPr>
            <w:tcW w:w="667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63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20-5-2020 ΔΙΑΘΗΚΕΣ</w:t>
            </w:r>
          </w:p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27-5-2020 ΔΙΑΘΗΚΕΣ</w:t>
            </w:r>
          </w:p>
          <w:p w:rsidR="00BA013C" w:rsidRDefault="0034350D">
            <w:pPr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1-4-2020 ΝΕΑ ΕΚΟΥΣΙΑ</w:t>
            </w:r>
          </w:p>
        </w:tc>
        <w:tc>
          <w:tcPr>
            <w:tcW w:w="1711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1-7-2020</w:t>
            </w:r>
          </w:p>
        </w:tc>
      </w:tr>
      <w:tr w:rsidR="00BA013C">
        <w:trPr>
          <w:jc w:val="center"/>
        </w:trPr>
        <w:tc>
          <w:tcPr>
            <w:tcW w:w="667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3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8-4-2020 ΝΕΑ ΕΚΟΥΣΙΑ</w:t>
            </w:r>
            <w:r>
              <w:rPr>
                <w:b/>
                <w:bCs/>
                <w:sz w:val="24"/>
                <w:szCs w:val="24"/>
              </w:rPr>
              <w:t>( ΠΛΗΝ ΓΑΚ/ΕΑΚ 1774/107/2020)</w:t>
            </w:r>
          </w:p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29-4-2020 ΝΕΑ ΕΚΟΥΣΙΑ</w:t>
            </w:r>
          </w:p>
        </w:tc>
        <w:tc>
          <w:tcPr>
            <w:tcW w:w="1711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8-7-2020</w:t>
            </w:r>
          </w:p>
        </w:tc>
      </w:tr>
      <w:tr w:rsidR="00BA013C">
        <w:trPr>
          <w:jc w:val="center"/>
        </w:trPr>
        <w:tc>
          <w:tcPr>
            <w:tcW w:w="667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63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6-5-2020 ΝΕΑ ΕΚΟΥΣΙΑ</w:t>
            </w:r>
          </w:p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13-5-2020 ΝΕΑ ΕΚΟΥΣΙΑ</w:t>
            </w:r>
          </w:p>
        </w:tc>
        <w:tc>
          <w:tcPr>
            <w:tcW w:w="1711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15-7-2020</w:t>
            </w:r>
          </w:p>
        </w:tc>
      </w:tr>
      <w:tr w:rsidR="00BA013C">
        <w:trPr>
          <w:jc w:val="center"/>
        </w:trPr>
        <w:tc>
          <w:tcPr>
            <w:tcW w:w="667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63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20-5-2020 ΝΕΑ ΕΚΟΥΣΙΑ</w:t>
            </w:r>
          </w:p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27-5-2020 ΝΕΑ ΕΚΟΥΣΙΑ</w:t>
            </w:r>
          </w:p>
        </w:tc>
        <w:tc>
          <w:tcPr>
            <w:tcW w:w="1711" w:type="dxa"/>
            <w:shd w:val="clear" w:color="auto" w:fill="auto"/>
            <w:tcMar>
              <w:left w:w="88" w:type="dxa"/>
            </w:tcMar>
            <w:vAlign w:val="center"/>
          </w:tcPr>
          <w:p w:rsidR="00BA013C" w:rsidRDefault="0034350D">
            <w:pPr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2-9-2020</w:t>
            </w:r>
          </w:p>
        </w:tc>
      </w:tr>
    </w:tbl>
    <w:p w:rsidR="00BA013C" w:rsidRDefault="00BA013C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</w:p>
    <w:p w:rsidR="00BA013C" w:rsidRDefault="0034350D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Η ΔΙΕΥΘΥΝΟΥΣΑ ΤΟ ΕΙΡΗΝΟΔΙΚΕΙΟ ΑΜΑΡΟΥΣΙΟΥ </w:t>
      </w:r>
    </w:p>
    <w:p w:rsidR="00BA013C" w:rsidRDefault="00BA013C">
      <w:pPr>
        <w:spacing w:after="0" w:line="240" w:lineRule="auto"/>
        <w:jc w:val="center"/>
        <w:rPr>
          <w:b/>
          <w:sz w:val="24"/>
          <w:szCs w:val="24"/>
        </w:rPr>
      </w:pPr>
    </w:p>
    <w:p w:rsidR="00BA013C" w:rsidRDefault="0034350D">
      <w:pPr>
        <w:spacing w:after="0" w:line="240" w:lineRule="auto"/>
        <w:jc w:val="center"/>
      </w:pPr>
      <w:r>
        <w:rPr>
          <w:b/>
          <w:sz w:val="24"/>
          <w:szCs w:val="24"/>
        </w:rPr>
        <w:t>ΑΝΔΡΙΑΝΗ ΜΠΑΪΡΑΚΤΑΡΗ</w:t>
      </w:r>
    </w:p>
    <w:p w:rsidR="00BA013C" w:rsidRDefault="0034350D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                        </w:t>
      </w:r>
    </w:p>
    <w:p w:rsidR="00BA013C" w:rsidRDefault="00BA013C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</w:p>
    <w:p w:rsidR="00BA013C" w:rsidRDefault="0034350D">
      <w:pPr>
        <w:spacing w:after="0" w:line="240" w:lineRule="auto"/>
        <w:jc w:val="right"/>
      </w:pPr>
      <w:r>
        <w:rPr>
          <w:b/>
          <w:sz w:val="24"/>
          <w:szCs w:val="24"/>
        </w:rPr>
        <w:lastRenderedPageBreak/>
        <w:t xml:space="preserve">                        </w:t>
      </w:r>
    </w:p>
    <w:p w:rsidR="00BA013C" w:rsidRDefault="00BA013C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</w:p>
    <w:p w:rsidR="00BA013C" w:rsidRDefault="00BA013C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</w:p>
    <w:p w:rsidR="00BA013C" w:rsidRDefault="00BA013C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</w:p>
    <w:p w:rsidR="00BA013C" w:rsidRDefault="00BA013C">
      <w:pPr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</w:p>
    <w:p w:rsidR="00BA013C" w:rsidRDefault="00BA013C">
      <w:pPr>
        <w:spacing w:after="0" w:line="240" w:lineRule="auto"/>
        <w:jc w:val="right"/>
      </w:pPr>
    </w:p>
    <w:sectPr w:rsidR="00BA013C" w:rsidSect="00BA013C">
      <w:pgSz w:w="11906" w:h="16838"/>
      <w:pgMar w:top="1588" w:right="1588" w:bottom="1588" w:left="158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3C"/>
    <w:rsid w:val="0034350D"/>
    <w:rsid w:val="00537077"/>
    <w:rsid w:val="00B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C880C-D82A-4936-ADC4-F7868D22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87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A01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A013C"/>
    <w:pPr>
      <w:spacing w:after="140" w:line="288" w:lineRule="auto"/>
    </w:pPr>
  </w:style>
  <w:style w:type="paragraph" w:styleId="a5">
    <w:name w:val="List"/>
    <w:basedOn w:val="a4"/>
    <w:rsid w:val="00BA013C"/>
    <w:rPr>
      <w:rFonts w:cs="Mangal"/>
    </w:rPr>
  </w:style>
  <w:style w:type="paragraph" w:customStyle="1" w:styleId="a6">
    <w:name w:val="Υπόμνημα"/>
    <w:basedOn w:val="a"/>
    <w:rsid w:val="00BA01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BA013C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26682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</dc:creator>
  <cp:lastModifiedBy>User</cp:lastModifiedBy>
  <cp:revision>2</cp:revision>
  <cp:lastPrinted>2020-06-16T10:59:00Z</cp:lastPrinted>
  <dcterms:created xsi:type="dcterms:W3CDTF">2020-06-18T20:52:00Z</dcterms:created>
  <dcterms:modified xsi:type="dcterms:W3CDTF">2020-06-18T20:52:00Z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