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D1" w:rsidRPr="00B14342" w:rsidRDefault="005233D1" w:rsidP="005233D1">
      <w:pPr>
        <w:jc w:val="both"/>
        <w:rPr>
          <w:b/>
          <w:sz w:val="28"/>
          <w:szCs w:val="28"/>
        </w:rPr>
      </w:pPr>
      <w:r w:rsidRPr="00B14342">
        <w:rPr>
          <w:b/>
          <w:sz w:val="28"/>
          <w:szCs w:val="28"/>
          <w:lang w:val="en-US"/>
        </w:rPr>
        <w:t>O</w:t>
      </w:r>
      <w:r w:rsidRPr="00B14342">
        <w:rPr>
          <w:b/>
          <w:sz w:val="28"/>
          <w:szCs w:val="28"/>
        </w:rPr>
        <w:t>ΛΟΜΕΛΕΙΑ ΠΡΟΕΔΡΩΝ</w:t>
      </w:r>
    </w:p>
    <w:p w:rsidR="005233D1" w:rsidRPr="00B14342" w:rsidRDefault="005233D1" w:rsidP="005233D1">
      <w:pPr>
        <w:jc w:val="both"/>
        <w:rPr>
          <w:b/>
          <w:sz w:val="28"/>
          <w:szCs w:val="28"/>
        </w:rPr>
      </w:pPr>
      <w:r w:rsidRPr="00B14342">
        <w:rPr>
          <w:b/>
          <w:sz w:val="28"/>
          <w:szCs w:val="28"/>
        </w:rPr>
        <w:t>ΔΙΚΗΓΟΡΙΚΩΝ ΣΥΛΛΟΓΩΝ ΕΛΛΑΔΟΣ</w:t>
      </w:r>
    </w:p>
    <w:p w:rsidR="005233D1" w:rsidRPr="00B14342" w:rsidRDefault="005233D1" w:rsidP="005233D1">
      <w:pPr>
        <w:jc w:val="both"/>
        <w:rPr>
          <w:b/>
          <w:sz w:val="28"/>
          <w:szCs w:val="28"/>
        </w:rPr>
      </w:pPr>
    </w:p>
    <w:p w:rsidR="005233D1" w:rsidRPr="00B14342" w:rsidRDefault="005233D1" w:rsidP="005233D1">
      <w:pPr>
        <w:jc w:val="both"/>
        <w:rPr>
          <w:b/>
          <w:sz w:val="28"/>
          <w:szCs w:val="28"/>
        </w:rPr>
      </w:pPr>
      <w:r w:rsidRPr="00B14342">
        <w:rPr>
          <w:b/>
          <w:sz w:val="28"/>
          <w:szCs w:val="28"/>
        </w:rPr>
        <w:t xml:space="preserve">                                                 ΔΕΛΤΙΟ ΤΥΠΟΥ</w:t>
      </w:r>
    </w:p>
    <w:p w:rsidR="005233D1" w:rsidRPr="00B14342" w:rsidRDefault="005233D1" w:rsidP="005233D1">
      <w:pPr>
        <w:jc w:val="both"/>
        <w:rPr>
          <w:b/>
          <w:sz w:val="28"/>
          <w:szCs w:val="28"/>
        </w:rPr>
      </w:pPr>
      <w:r w:rsidRPr="00B14342">
        <w:rPr>
          <w:b/>
          <w:sz w:val="28"/>
          <w:szCs w:val="28"/>
        </w:rPr>
        <w:t xml:space="preserve">                                                                                               11/9/2015</w:t>
      </w:r>
    </w:p>
    <w:p w:rsidR="005233D1" w:rsidRPr="00B14342" w:rsidRDefault="005233D1" w:rsidP="005233D1">
      <w:pPr>
        <w:jc w:val="both"/>
        <w:rPr>
          <w:b/>
          <w:sz w:val="28"/>
          <w:szCs w:val="28"/>
        </w:rPr>
      </w:pPr>
    </w:p>
    <w:p w:rsidR="005233D1" w:rsidRPr="00B14342" w:rsidRDefault="005233D1" w:rsidP="005233D1">
      <w:pPr>
        <w:jc w:val="both"/>
        <w:rPr>
          <w:b/>
          <w:sz w:val="28"/>
          <w:szCs w:val="28"/>
        </w:rPr>
      </w:pPr>
      <w:r w:rsidRPr="00B14342">
        <w:rPr>
          <w:b/>
          <w:sz w:val="28"/>
          <w:szCs w:val="28"/>
        </w:rPr>
        <w:t xml:space="preserve">                      Αποζημίωση δικαστικών αντιπροσώπων</w:t>
      </w:r>
    </w:p>
    <w:p w:rsidR="005233D1" w:rsidRPr="005233D1" w:rsidRDefault="005233D1" w:rsidP="005233D1">
      <w:pPr>
        <w:jc w:val="both"/>
        <w:rPr>
          <w:sz w:val="28"/>
          <w:szCs w:val="28"/>
        </w:rPr>
      </w:pPr>
    </w:p>
    <w:p w:rsidR="005233D1" w:rsidRDefault="005233D1" w:rsidP="005233D1">
      <w:pPr>
        <w:jc w:val="both"/>
        <w:rPr>
          <w:sz w:val="28"/>
          <w:szCs w:val="28"/>
        </w:rPr>
      </w:pPr>
    </w:p>
    <w:p w:rsidR="005233D1" w:rsidRDefault="005233D1" w:rsidP="00523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επιστολή του προς την πρωθυπουργό </w:t>
      </w:r>
      <w:r w:rsidRPr="001748DF">
        <w:rPr>
          <w:b/>
          <w:sz w:val="28"/>
          <w:szCs w:val="28"/>
        </w:rPr>
        <w:t>Βασιλική Θάνου-Χριστοφίλου</w:t>
      </w:r>
      <w:r>
        <w:rPr>
          <w:sz w:val="28"/>
          <w:szCs w:val="28"/>
        </w:rPr>
        <w:t xml:space="preserve"> και τους αρμόδιους υπουργούς Εσωτερικών </w:t>
      </w:r>
      <w:r w:rsidRPr="001748DF">
        <w:rPr>
          <w:b/>
          <w:sz w:val="28"/>
          <w:szCs w:val="28"/>
        </w:rPr>
        <w:t xml:space="preserve">Αντ. </w:t>
      </w:r>
      <w:proofErr w:type="spellStart"/>
      <w:r w:rsidRPr="001748DF">
        <w:rPr>
          <w:b/>
          <w:sz w:val="28"/>
          <w:szCs w:val="28"/>
        </w:rPr>
        <w:t>Μανιτάκη</w:t>
      </w:r>
      <w:proofErr w:type="spellEnd"/>
      <w:r w:rsidR="001748DF" w:rsidRPr="001748DF">
        <w:rPr>
          <w:b/>
          <w:sz w:val="28"/>
          <w:szCs w:val="28"/>
        </w:rPr>
        <w:t xml:space="preserve"> και Οικονομικών Γεώργιο </w:t>
      </w:r>
      <w:proofErr w:type="spellStart"/>
      <w:r w:rsidR="001748DF" w:rsidRPr="001748DF">
        <w:rPr>
          <w:b/>
          <w:sz w:val="28"/>
          <w:szCs w:val="28"/>
        </w:rPr>
        <w:t>Χουλιαρ</w:t>
      </w:r>
      <w:r w:rsidRPr="001748DF">
        <w:rPr>
          <w:b/>
          <w:sz w:val="28"/>
          <w:szCs w:val="28"/>
        </w:rPr>
        <w:t>άκη</w:t>
      </w:r>
      <w:proofErr w:type="spellEnd"/>
      <w:r w:rsidRPr="001748D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ο πρόεδρος της Ολομέλειας των Δικηγορικών Συλλόγων της χώρας </w:t>
      </w:r>
      <w:r w:rsidRPr="001748DF">
        <w:rPr>
          <w:b/>
          <w:sz w:val="28"/>
          <w:szCs w:val="28"/>
        </w:rPr>
        <w:t>Βασίλειος Αλεξανδρής</w:t>
      </w:r>
      <w:r>
        <w:rPr>
          <w:sz w:val="28"/>
          <w:szCs w:val="28"/>
        </w:rPr>
        <w:t xml:space="preserve">, θέτει θέμα επανακαθορισμού σε αξιοπρεπές επίπεδο της αποζημίωσης όλων </w:t>
      </w:r>
      <w:r w:rsidR="00B14342">
        <w:rPr>
          <w:sz w:val="28"/>
          <w:szCs w:val="28"/>
        </w:rPr>
        <w:t>των Δικαστικών Α</w:t>
      </w:r>
      <w:r>
        <w:rPr>
          <w:sz w:val="28"/>
          <w:szCs w:val="28"/>
        </w:rPr>
        <w:t>ντιπροσώπων κατά τις επερχόμενες εκλογές της 20</w:t>
      </w:r>
      <w:r w:rsidRPr="005233D1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Σεπτεμβρίου 2015.</w:t>
      </w:r>
    </w:p>
    <w:p w:rsidR="005233D1" w:rsidRDefault="005233D1" w:rsidP="00523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«Όπως ασφαλώς γνωρίζετε», επισημαίνει στην επιστολή του ο κ. </w:t>
      </w:r>
      <w:r w:rsidRPr="001748DF">
        <w:rPr>
          <w:b/>
          <w:sz w:val="28"/>
          <w:szCs w:val="28"/>
        </w:rPr>
        <w:t>Αλεξανδρής</w:t>
      </w:r>
      <w:r>
        <w:rPr>
          <w:sz w:val="28"/>
          <w:szCs w:val="28"/>
        </w:rPr>
        <w:t>, «σε κάθε εκλογική διαδικασία το δικηγορικό σώμα ανταποκρίνεται με υψηλό αίσθημα καθήκοντος στο λειτούργημα του Αντιπροσώπου της Δικαστικής Αρχής».</w:t>
      </w:r>
    </w:p>
    <w:p w:rsidR="005233D1" w:rsidRDefault="001748DF" w:rsidP="005233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33D1">
        <w:rPr>
          <w:sz w:val="28"/>
          <w:szCs w:val="28"/>
        </w:rPr>
        <w:t xml:space="preserve">Για την εκτέλεση μάλιστα των καθηκόντων </w:t>
      </w:r>
      <w:r>
        <w:rPr>
          <w:sz w:val="28"/>
          <w:szCs w:val="28"/>
        </w:rPr>
        <w:t>τους»</w:t>
      </w:r>
      <w:r w:rsidR="005233D1">
        <w:rPr>
          <w:sz w:val="28"/>
          <w:szCs w:val="28"/>
        </w:rPr>
        <w:t xml:space="preserve">, προσθέτει, </w:t>
      </w:r>
      <w:r>
        <w:rPr>
          <w:sz w:val="28"/>
          <w:szCs w:val="28"/>
        </w:rPr>
        <w:t>«</w:t>
      </w:r>
      <w:r w:rsidR="005233D1">
        <w:rPr>
          <w:sz w:val="28"/>
          <w:szCs w:val="28"/>
        </w:rPr>
        <w:t xml:space="preserve">οι Δικαστικοί Αντιπρόσωποι δεν λαμβάνουν αμοιβή αλλά αποζημίωση. Η αποζημίωση αυτή πρέπει να είναι αξιοπρεπής και ανάλογη της </w:t>
      </w:r>
      <w:r w:rsidR="00B14342">
        <w:rPr>
          <w:sz w:val="28"/>
          <w:szCs w:val="28"/>
        </w:rPr>
        <w:t>ευθύ</w:t>
      </w:r>
      <w:r w:rsidR="005233D1">
        <w:rPr>
          <w:sz w:val="28"/>
          <w:szCs w:val="28"/>
        </w:rPr>
        <w:t>νης και των υποχρεώσεων που αναλαμβάνουν»</w:t>
      </w:r>
      <w:r>
        <w:rPr>
          <w:sz w:val="28"/>
          <w:szCs w:val="28"/>
        </w:rPr>
        <w:t>.</w:t>
      </w:r>
    </w:p>
    <w:p w:rsidR="001748DF" w:rsidRDefault="001748DF" w:rsidP="00523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«Είναι αδιανόητο», συνεχίζει η επιστολή, «να αναγκάζονται Δικαστικοί Αντιπρόσωποι που καλούνται να μεταβούν εκτός της επαγγελματικής τους έδρας, </w:t>
      </w:r>
      <w:r w:rsidRPr="005233D1">
        <w:rPr>
          <w:sz w:val="28"/>
          <w:szCs w:val="28"/>
        </w:rPr>
        <w:t>συχνά σε δύσβατες ή απομακρυσμένες περιοχές-, τουλάχιστον δύο (2) μέρες πριν τις εκλογές, να χρημα</w:t>
      </w:r>
      <w:r>
        <w:rPr>
          <w:sz w:val="28"/>
          <w:szCs w:val="28"/>
        </w:rPr>
        <w:t>τοδοτούν εξ ιδίων τη διαδικασία».</w:t>
      </w:r>
    </w:p>
    <w:p w:rsidR="005233D1" w:rsidRPr="005233D1" w:rsidRDefault="005233D1" w:rsidP="005233D1">
      <w:pPr>
        <w:jc w:val="both"/>
        <w:rPr>
          <w:sz w:val="28"/>
          <w:szCs w:val="28"/>
        </w:rPr>
      </w:pPr>
      <w:r>
        <w:rPr>
          <w:sz w:val="28"/>
          <w:szCs w:val="28"/>
        </w:rPr>
        <w:t>Ο κ. Αλεξανδρής επισημαίνει</w:t>
      </w:r>
      <w:r w:rsidR="001748DF">
        <w:rPr>
          <w:sz w:val="28"/>
          <w:szCs w:val="28"/>
        </w:rPr>
        <w:t xml:space="preserve"> τέλος, </w:t>
      </w:r>
      <w:r>
        <w:rPr>
          <w:sz w:val="28"/>
          <w:szCs w:val="28"/>
        </w:rPr>
        <w:t xml:space="preserve"> ότι ο επανακαθορισμός </w:t>
      </w:r>
      <w:r w:rsidR="001748DF">
        <w:rPr>
          <w:sz w:val="28"/>
          <w:szCs w:val="28"/>
        </w:rPr>
        <w:t xml:space="preserve">της αποζημίωσης </w:t>
      </w:r>
      <w:r>
        <w:rPr>
          <w:sz w:val="28"/>
          <w:szCs w:val="28"/>
        </w:rPr>
        <w:t>είναι αναγκαίος, προκειμένου να αρθεί η υφιστάμενη</w:t>
      </w:r>
      <w:r w:rsidR="001748DF">
        <w:rPr>
          <w:sz w:val="28"/>
          <w:szCs w:val="28"/>
        </w:rPr>
        <w:t xml:space="preserve"> </w:t>
      </w:r>
      <w:r w:rsidRPr="005233D1">
        <w:rPr>
          <w:sz w:val="28"/>
          <w:szCs w:val="28"/>
        </w:rPr>
        <w:t>αδικία, ώστε να μπορέσουν οι ήδη κληρωθέντες Δικαστικοί Αντιπρόσωποι να επιτελέσουν τα καθήκοντά τους, όπως αρμόζει σε συλλειτουργούς της Δικαιοσύνης στην ύψιστη δημοκρατική θεσμική λειτουργία.</w:t>
      </w:r>
    </w:p>
    <w:p w:rsidR="008C4F78" w:rsidRPr="005233D1" w:rsidRDefault="00B14342">
      <w:pPr>
        <w:rPr>
          <w:sz w:val="28"/>
          <w:szCs w:val="28"/>
        </w:rPr>
      </w:pPr>
    </w:p>
    <w:sectPr w:rsidR="008C4F78" w:rsidRPr="005233D1" w:rsidSect="002B6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3D1"/>
    <w:rsid w:val="001748DF"/>
    <w:rsid w:val="002B6F95"/>
    <w:rsid w:val="005233D1"/>
    <w:rsid w:val="00541379"/>
    <w:rsid w:val="00662E75"/>
    <w:rsid w:val="00B1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D1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2</cp:revision>
  <dcterms:created xsi:type="dcterms:W3CDTF">2015-09-11T16:15:00Z</dcterms:created>
  <dcterms:modified xsi:type="dcterms:W3CDTF">2015-09-11T16:46:00Z</dcterms:modified>
</cp:coreProperties>
</file>