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DC" w:rsidRPr="00946EDC" w:rsidRDefault="00946EDC" w:rsidP="00946EDC">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946EDC">
        <w:rPr>
          <w:rFonts w:ascii="Times New Roman" w:eastAsia="Times New Roman" w:hAnsi="Times New Roman" w:cs="Times New Roman"/>
          <w:b/>
          <w:bCs/>
          <w:kern w:val="36"/>
          <w:sz w:val="48"/>
          <w:szCs w:val="48"/>
          <w:lang w:eastAsia="el-GR"/>
        </w:rPr>
        <w:t>Τη σύναψη Μνημονίου Συνεργασίας για την επιτάχυνση των αναδοχών συζήτησαν η Δόμνα Μιχαηλίδου και ο πρόεδρος του ΔΣΑ</w:t>
      </w:r>
    </w:p>
    <w:p w:rsidR="00946EDC" w:rsidRPr="00946EDC" w:rsidRDefault="00946EDC" w:rsidP="00946EDC">
      <w:pPr>
        <w:spacing w:after="0" w:line="240" w:lineRule="auto"/>
        <w:rPr>
          <w:rFonts w:ascii="Times New Roman" w:eastAsia="Times New Roman" w:hAnsi="Times New Roman" w:cs="Times New Roman"/>
          <w:sz w:val="24"/>
          <w:szCs w:val="24"/>
          <w:lang w:eastAsia="el-GR"/>
        </w:rPr>
      </w:pPr>
      <w:bookmarkStart w:id="0" w:name="_GoBack"/>
      <w:bookmarkEnd w:id="0"/>
    </w:p>
    <w:p w:rsidR="00946EDC" w:rsidRPr="00946EDC" w:rsidRDefault="00946EDC" w:rsidP="00946EDC">
      <w:pPr>
        <w:spacing w:before="100" w:beforeAutospacing="1" w:after="100" w:afterAutospacing="1" w:line="240" w:lineRule="auto"/>
        <w:rPr>
          <w:rFonts w:ascii="Times New Roman" w:eastAsia="Times New Roman" w:hAnsi="Times New Roman" w:cs="Times New Roman"/>
          <w:sz w:val="24"/>
          <w:szCs w:val="24"/>
          <w:lang w:eastAsia="el-GR"/>
        </w:rPr>
      </w:pPr>
      <w:r w:rsidRPr="00946EDC">
        <w:rPr>
          <w:rFonts w:ascii="Times New Roman" w:eastAsia="Times New Roman" w:hAnsi="Times New Roman" w:cs="Times New Roman"/>
          <w:sz w:val="24"/>
          <w:szCs w:val="24"/>
          <w:lang w:eastAsia="el-GR"/>
        </w:rPr>
        <w:t>Από το Γραφείο Τύπου του Υπουργείου Εργασίας και Κοινωνικών Υποθέσεων εκδόθηκε η ακόλουθη ανακοίνωση:</w:t>
      </w:r>
    </w:p>
    <w:p w:rsidR="00946EDC" w:rsidRPr="00946EDC" w:rsidRDefault="00946EDC" w:rsidP="00946EDC">
      <w:pPr>
        <w:spacing w:before="100" w:beforeAutospacing="1" w:after="100" w:afterAutospacing="1" w:line="240" w:lineRule="auto"/>
        <w:rPr>
          <w:rFonts w:ascii="Times New Roman" w:eastAsia="Times New Roman" w:hAnsi="Times New Roman" w:cs="Times New Roman"/>
          <w:sz w:val="24"/>
          <w:szCs w:val="24"/>
          <w:lang w:eastAsia="el-GR"/>
        </w:rPr>
      </w:pPr>
      <w:r w:rsidRPr="00946EDC">
        <w:rPr>
          <w:rFonts w:ascii="Times New Roman" w:eastAsia="Times New Roman" w:hAnsi="Times New Roman" w:cs="Times New Roman"/>
          <w:sz w:val="24"/>
          <w:szCs w:val="24"/>
          <w:lang w:eastAsia="el-GR"/>
        </w:rPr>
        <w:t xml:space="preserve">Τη διερεύνηση πεδίου συνεργασίας στην πολιτική παιδικής προστασίας και ειδικότερα στην επιτάχυνση της διαδικασίας εξόδου των παιδιών από τα ιδρύματα και αποκατάστασης τους σε οικογενειακό περιβάλλον, συζήτησαν σε σημερινή τους συνάντηση η Υφυπουργός Εργασίας και Κοινωνικών Υποθέσεων, Δόμνα Μιχαηλίδου με τον Πρόεδρο του Δικηγορικού Συλλόγου Αθηνών, Δημήτριο </w:t>
      </w:r>
      <w:proofErr w:type="spellStart"/>
      <w:r w:rsidRPr="00946EDC">
        <w:rPr>
          <w:rFonts w:ascii="Times New Roman" w:eastAsia="Times New Roman" w:hAnsi="Times New Roman" w:cs="Times New Roman"/>
          <w:sz w:val="24"/>
          <w:szCs w:val="24"/>
          <w:lang w:eastAsia="el-GR"/>
        </w:rPr>
        <w:t>Βερβεσό</w:t>
      </w:r>
      <w:proofErr w:type="spellEnd"/>
      <w:r w:rsidRPr="00946EDC">
        <w:rPr>
          <w:rFonts w:ascii="Times New Roman" w:eastAsia="Times New Roman" w:hAnsi="Times New Roman" w:cs="Times New Roman"/>
          <w:sz w:val="24"/>
          <w:szCs w:val="24"/>
          <w:lang w:eastAsia="el-GR"/>
        </w:rPr>
        <w:t xml:space="preserve"> και τον Γενικό Γραμματέα του Συλλόγου, Μιχάλη </w:t>
      </w:r>
      <w:proofErr w:type="spellStart"/>
      <w:r w:rsidRPr="00946EDC">
        <w:rPr>
          <w:rFonts w:ascii="Times New Roman" w:eastAsia="Times New Roman" w:hAnsi="Times New Roman" w:cs="Times New Roman"/>
          <w:sz w:val="24"/>
          <w:szCs w:val="24"/>
          <w:lang w:eastAsia="el-GR"/>
        </w:rPr>
        <w:t>Καλατζόπουλο</w:t>
      </w:r>
      <w:proofErr w:type="spellEnd"/>
      <w:r w:rsidRPr="00946EDC">
        <w:rPr>
          <w:rFonts w:ascii="Times New Roman" w:eastAsia="Times New Roman" w:hAnsi="Times New Roman" w:cs="Times New Roman"/>
          <w:sz w:val="24"/>
          <w:szCs w:val="24"/>
          <w:lang w:eastAsia="el-GR"/>
        </w:rPr>
        <w:t>.</w:t>
      </w:r>
    </w:p>
    <w:p w:rsidR="00946EDC" w:rsidRPr="00946EDC" w:rsidRDefault="00946EDC" w:rsidP="00946EDC">
      <w:pPr>
        <w:spacing w:before="100" w:beforeAutospacing="1" w:after="100" w:afterAutospacing="1" w:line="240" w:lineRule="auto"/>
        <w:rPr>
          <w:rFonts w:ascii="Times New Roman" w:eastAsia="Times New Roman" w:hAnsi="Times New Roman" w:cs="Times New Roman"/>
          <w:sz w:val="24"/>
          <w:szCs w:val="24"/>
          <w:lang w:eastAsia="el-GR"/>
        </w:rPr>
      </w:pPr>
      <w:r w:rsidRPr="00946EDC">
        <w:rPr>
          <w:rFonts w:ascii="Times New Roman" w:eastAsia="Times New Roman" w:hAnsi="Times New Roman" w:cs="Times New Roman"/>
          <w:sz w:val="24"/>
          <w:szCs w:val="24"/>
          <w:lang w:eastAsia="el-GR"/>
        </w:rPr>
        <w:t>Για το σκοπό αυτό, συζητήθηκε η σύναψη Μνημονίου Συνεργασίας μεταξύ των δύο μερών, με το οποίο θα καθίσταται εφικτή η εθελοντική συμβολή (</w:t>
      </w:r>
      <w:proofErr w:type="spellStart"/>
      <w:r w:rsidRPr="00946EDC">
        <w:rPr>
          <w:rFonts w:ascii="Times New Roman" w:eastAsia="Times New Roman" w:hAnsi="Times New Roman" w:cs="Times New Roman"/>
          <w:sz w:val="24"/>
          <w:szCs w:val="24"/>
          <w:lang w:eastAsia="el-GR"/>
        </w:rPr>
        <w:t>pro</w:t>
      </w:r>
      <w:proofErr w:type="spellEnd"/>
      <w:r w:rsidRPr="00946EDC">
        <w:rPr>
          <w:rFonts w:ascii="Times New Roman" w:eastAsia="Times New Roman" w:hAnsi="Times New Roman" w:cs="Times New Roman"/>
          <w:sz w:val="24"/>
          <w:szCs w:val="24"/>
          <w:lang w:eastAsia="el-GR"/>
        </w:rPr>
        <w:t xml:space="preserve"> </w:t>
      </w:r>
      <w:proofErr w:type="spellStart"/>
      <w:r w:rsidRPr="00946EDC">
        <w:rPr>
          <w:rFonts w:ascii="Times New Roman" w:eastAsia="Times New Roman" w:hAnsi="Times New Roman" w:cs="Times New Roman"/>
          <w:sz w:val="24"/>
          <w:szCs w:val="24"/>
          <w:lang w:eastAsia="el-GR"/>
        </w:rPr>
        <w:t>bono</w:t>
      </w:r>
      <w:proofErr w:type="spellEnd"/>
      <w:r w:rsidRPr="00946EDC">
        <w:rPr>
          <w:rFonts w:ascii="Times New Roman" w:eastAsia="Times New Roman" w:hAnsi="Times New Roman" w:cs="Times New Roman"/>
          <w:sz w:val="24"/>
          <w:szCs w:val="24"/>
          <w:lang w:eastAsia="el-GR"/>
        </w:rPr>
        <w:t>) μελών του Δικηγορικού Συλλόγου Αθηνών στην τακτοποίηση νομικών εκκρεμοτήτων που καθυστερούν την ένταξη των παιδιών στην κατάλληλη για αυτά οικογένεια.</w:t>
      </w:r>
    </w:p>
    <w:p w:rsidR="00946EDC" w:rsidRPr="00946EDC" w:rsidRDefault="00946EDC" w:rsidP="00946EDC">
      <w:pPr>
        <w:spacing w:before="100" w:beforeAutospacing="1" w:after="100" w:afterAutospacing="1" w:line="240" w:lineRule="auto"/>
        <w:rPr>
          <w:rFonts w:ascii="Times New Roman" w:eastAsia="Times New Roman" w:hAnsi="Times New Roman" w:cs="Times New Roman"/>
          <w:sz w:val="24"/>
          <w:szCs w:val="24"/>
          <w:lang w:eastAsia="el-GR"/>
        </w:rPr>
      </w:pPr>
      <w:r w:rsidRPr="00946EDC">
        <w:rPr>
          <w:rFonts w:ascii="Times New Roman" w:eastAsia="Times New Roman" w:hAnsi="Times New Roman" w:cs="Times New Roman"/>
          <w:sz w:val="24"/>
          <w:szCs w:val="24"/>
          <w:lang w:eastAsia="el-GR"/>
        </w:rPr>
        <w:t>Μετά την συνάντηση η Δόμνα Μιχαηλίδου δήλωσε: «</w:t>
      </w:r>
      <w:r w:rsidRPr="00946EDC">
        <w:rPr>
          <w:rFonts w:ascii="Times New Roman" w:eastAsia="Times New Roman" w:hAnsi="Times New Roman" w:cs="Times New Roman"/>
          <w:i/>
          <w:iCs/>
          <w:sz w:val="24"/>
          <w:szCs w:val="24"/>
          <w:lang w:eastAsia="el-GR"/>
        </w:rPr>
        <w:t>Η συνεργασία μας με τον Δικηγορικό Σύλλογο Αθηνών ξεκινά από την κοινή πεποίθηση της ανάγκης εξόδου των παιδιών από τα ιδρύματα, εστιάζει στη συγκεκριμένη ανάγκη επιτάχυνσης της άρσης των νομικών εκκρεμοτήτων και αποδεικνύει πως οι από κοινού παρεμβάσεις μπορούν να έχουν σημαντικό αντίκτυπο στο σύνολο του συστήματος παιδικής προστασίας</w:t>
      </w:r>
      <w:r w:rsidRPr="00946EDC">
        <w:rPr>
          <w:rFonts w:ascii="Times New Roman" w:eastAsia="Times New Roman" w:hAnsi="Times New Roman" w:cs="Times New Roman"/>
          <w:sz w:val="24"/>
          <w:szCs w:val="24"/>
          <w:lang w:eastAsia="el-GR"/>
        </w:rPr>
        <w:t>».</w:t>
      </w:r>
    </w:p>
    <w:p w:rsidR="00946EDC" w:rsidRPr="00946EDC" w:rsidRDefault="00946EDC" w:rsidP="00946EDC">
      <w:pPr>
        <w:spacing w:before="100" w:beforeAutospacing="1" w:after="100" w:afterAutospacing="1" w:line="240" w:lineRule="auto"/>
        <w:rPr>
          <w:rFonts w:ascii="Times New Roman" w:eastAsia="Times New Roman" w:hAnsi="Times New Roman" w:cs="Times New Roman"/>
          <w:sz w:val="24"/>
          <w:szCs w:val="24"/>
          <w:lang w:eastAsia="el-GR"/>
        </w:rPr>
      </w:pPr>
      <w:r w:rsidRPr="00946EDC">
        <w:rPr>
          <w:rFonts w:ascii="Times New Roman" w:eastAsia="Times New Roman" w:hAnsi="Times New Roman" w:cs="Times New Roman"/>
          <w:sz w:val="24"/>
          <w:szCs w:val="24"/>
          <w:lang w:eastAsia="el-GR"/>
        </w:rPr>
        <w:t> </w:t>
      </w:r>
    </w:p>
    <w:p w:rsidR="00946EDC" w:rsidRPr="00946EDC" w:rsidRDefault="00946EDC" w:rsidP="00946EDC">
      <w:pPr>
        <w:spacing w:before="100" w:beforeAutospacing="1" w:after="100" w:afterAutospacing="1" w:line="240" w:lineRule="auto"/>
        <w:jc w:val="right"/>
        <w:rPr>
          <w:rFonts w:ascii="Times New Roman" w:eastAsia="Times New Roman" w:hAnsi="Times New Roman" w:cs="Times New Roman"/>
          <w:sz w:val="24"/>
          <w:szCs w:val="24"/>
          <w:lang w:val="en-US" w:eastAsia="el-GR"/>
        </w:rPr>
      </w:pPr>
      <w:r w:rsidRPr="00946EDC">
        <w:rPr>
          <w:rFonts w:ascii="Times New Roman" w:eastAsia="Times New Roman" w:hAnsi="Times New Roman" w:cs="Times New Roman"/>
          <w:b/>
          <w:bCs/>
          <w:sz w:val="24"/>
          <w:szCs w:val="24"/>
          <w:lang w:eastAsia="el-GR"/>
        </w:rPr>
        <w:t>ΑΠΟ</w:t>
      </w:r>
      <w:r w:rsidRPr="00946EDC">
        <w:rPr>
          <w:rFonts w:ascii="Times New Roman" w:eastAsia="Times New Roman" w:hAnsi="Times New Roman" w:cs="Times New Roman"/>
          <w:b/>
          <w:bCs/>
          <w:sz w:val="24"/>
          <w:szCs w:val="24"/>
          <w:lang w:val="en-US" w:eastAsia="el-GR"/>
        </w:rPr>
        <w:t xml:space="preserve"> </w:t>
      </w:r>
      <w:r w:rsidRPr="00946EDC">
        <w:rPr>
          <w:rFonts w:ascii="Times New Roman" w:eastAsia="Times New Roman" w:hAnsi="Times New Roman" w:cs="Times New Roman"/>
          <w:b/>
          <w:bCs/>
          <w:sz w:val="24"/>
          <w:szCs w:val="24"/>
          <w:lang w:eastAsia="el-GR"/>
        </w:rPr>
        <w:t>ΤΟ</w:t>
      </w:r>
      <w:r w:rsidRPr="00946EDC">
        <w:rPr>
          <w:rFonts w:ascii="Times New Roman" w:eastAsia="Times New Roman" w:hAnsi="Times New Roman" w:cs="Times New Roman"/>
          <w:b/>
          <w:bCs/>
          <w:sz w:val="24"/>
          <w:szCs w:val="24"/>
          <w:lang w:val="en-US" w:eastAsia="el-GR"/>
        </w:rPr>
        <w:t xml:space="preserve"> </w:t>
      </w:r>
      <w:r w:rsidRPr="00946EDC">
        <w:rPr>
          <w:rFonts w:ascii="Times New Roman" w:eastAsia="Times New Roman" w:hAnsi="Times New Roman" w:cs="Times New Roman"/>
          <w:b/>
          <w:bCs/>
          <w:sz w:val="24"/>
          <w:szCs w:val="24"/>
          <w:lang w:eastAsia="el-GR"/>
        </w:rPr>
        <w:t>ΓΡΑΦΕΙΟ</w:t>
      </w:r>
      <w:r w:rsidRPr="00946EDC">
        <w:rPr>
          <w:rFonts w:ascii="Times New Roman" w:eastAsia="Times New Roman" w:hAnsi="Times New Roman" w:cs="Times New Roman"/>
          <w:b/>
          <w:bCs/>
          <w:sz w:val="24"/>
          <w:szCs w:val="24"/>
          <w:lang w:val="en-US" w:eastAsia="el-GR"/>
        </w:rPr>
        <w:t xml:space="preserve"> </w:t>
      </w:r>
      <w:r w:rsidRPr="00946EDC">
        <w:rPr>
          <w:rFonts w:ascii="Times New Roman" w:eastAsia="Times New Roman" w:hAnsi="Times New Roman" w:cs="Times New Roman"/>
          <w:b/>
          <w:bCs/>
          <w:sz w:val="24"/>
          <w:szCs w:val="24"/>
          <w:lang w:eastAsia="el-GR"/>
        </w:rPr>
        <w:t>ΤΥΠΟΥ</w:t>
      </w:r>
    </w:p>
    <w:p w:rsidR="009146C8" w:rsidRDefault="009146C8"/>
    <w:sectPr w:rsidR="009146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7415A"/>
    <w:multiLevelType w:val="multilevel"/>
    <w:tmpl w:val="9A1C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DC"/>
    <w:rsid w:val="009146C8"/>
    <w:rsid w:val="00946E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ECF8"/>
  <w15:chartTrackingRefBased/>
  <w15:docId w15:val="{8F5B8297-7BEE-431B-AB02-170A31A4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93456">
      <w:bodyDiv w:val="1"/>
      <w:marLeft w:val="0"/>
      <w:marRight w:val="0"/>
      <w:marTop w:val="0"/>
      <w:marBottom w:val="0"/>
      <w:divBdr>
        <w:top w:val="none" w:sz="0" w:space="0" w:color="auto"/>
        <w:left w:val="none" w:sz="0" w:space="0" w:color="auto"/>
        <w:bottom w:val="none" w:sz="0" w:space="0" w:color="auto"/>
        <w:right w:val="none" w:sz="0" w:space="0" w:color="auto"/>
      </w:divBdr>
      <w:divsChild>
        <w:div w:id="697000439">
          <w:marLeft w:val="0"/>
          <w:marRight w:val="0"/>
          <w:marTop w:val="0"/>
          <w:marBottom w:val="0"/>
          <w:divBdr>
            <w:top w:val="none" w:sz="0" w:space="0" w:color="auto"/>
            <w:left w:val="none" w:sz="0" w:space="0" w:color="auto"/>
            <w:bottom w:val="none" w:sz="0" w:space="0" w:color="auto"/>
            <w:right w:val="none" w:sz="0" w:space="0" w:color="auto"/>
          </w:divBdr>
          <w:divsChild>
            <w:div w:id="565337676">
              <w:marLeft w:val="0"/>
              <w:marRight w:val="0"/>
              <w:marTop w:val="0"/>
              <w:marBottom w:val="0"/>
              <w:divBdr>
                <w:top w:val="none" w:sz="0" w:space="0" w:color="auto"/>
                <w:left w:val="none" w:sz="0" w:space="0" w:color="auto"/>
                <w:bottom w:val="none" w:sz="0" w:space="0" w:color="auto"/>
                <w:right w:val="none" w:sz="0" w:space="0" w:color="auto"/>
              </w:divBdr>
              <w:divsChild>
                <w:div w:id="1788424403">
                  <w:marLeft w:val="0"/>
                  <w:marRight w:val="0"/>
                  <w:marTop w:val="0"/>
                  <w:marBottom w:val="0"/>
                  <w:divBdr>
                    <w:top w:val="none" w:sz="0" w:space="0" w:color="auto"/>
                    <w:left w:val="none" w:sz="0" w:space="0" w:color="auto"/>
                    <w:bottom w:val="none" w:sz="0" w:space="0" w:color="auto"/>
                    <w:right w:val="none" w:sz="0" w:space="0" w:color="auto"/>
                  </w:divBdr>
                  <w:divsChild>
                    <w:div w:id="935862402">
                      <w:marLeft w:val="0"/>
                      <w:marRight w:val="0"/>
                      <w:marTop w:val="0"/>
                      <w:marBottom w:val="0"/>
                      <w:divBdr>
                        <w:top w:val="none" w:sz="0" w:space="0" w:color="auto"/>
                        <w:left w:val="none" w:sz="0" w:space="0" w:color="auto"/>
                        <w:bottom w:val="none" w:sz="0" w:space="0" w:color="auto"/>
                        <w:right w:val="none" w:sz="0" w:space="0" w:color="auto"/>
                      </w:divBdr>
                      <w:divsChild>
                        <w:div w:id="911043910">
                          <w:marLeft w:val="0"/>
                          <w:marRight w:val="0"/>
                          <w:marTop w:val="0"/>
                          <w:marBottom w:val="0"/>
                          <w:divBdr>
                            <w:top w:val="none" w:sz="0" w:space="0" w:color="auto"/>
                            <w:left w:val="none" w:sz="0" w:space="0" w:color="auto"/>
                            <w:bottom w:val="none" w:sz="0" w:space="0" w:color="auto"/>
                            <w:right w:val="none" w:sz="0" w:space="0" w:color="auto"/>
                          </w:divBdr>
                        </w:div>
                      </w:divsChild>
                    </w:div>
                    <w:div w:id="1176000425">
                      <w:marLeft w:val="0"/>
                      <w:marRight w:val="0"/>
                      <w:marTop w:val="0"/>
                      <w:marBottom w:val="0"/>
                      <w:divBdr>
                        <w:top w:val="none" w:sz="0" w:space="0" w:color="auto"/>
                        <w:left w:val="none" w:sz="0" w:space="0" w:color="auto"/>
                        <w:bottom w:val="none" w:sz="0" w:space="0" w:color="auto"/>
                        <w:right w:val="none" w:sz="0" w:space="0" w:color="auto"/>
                      </w:divBdr>
                      <w:divsChild>
                        <w:div w:id="1368216110">
                          <w:marLeft w:val="0"/>
                          <w:marRight w:val="0"/>
                          <w:marTop w:val="0"/>
                          <w:marBottom w:val="0"/>
                          <w:divBdr>
                            <w:top w:val="none" w:sz="0" w:space="0" w:color="auto"/>
                            <w:left w:val="none" w:sz="0" w:space="0" w:color="auto"/>
                            <w:bottom w:val="none" w:sz="0" w:space="0" w:color="auto"/>
                            <w:right w:val="none" w:sz="0" w:space="0" w:color="auto"/>
                          </w:divBdr>
                        </w:div>
                      </w:divsChild>
                    </w:div>
                    <w:div w:id="1314602478">
                      <w:marLeft w:val="0"/>
                      <w:marRight w:val="0"/>
                      <w:marTop w:val="0"/>
                      <w:marBottom w:val="0"/>
                      <w:divBdr>
                        <w:top w:val="none" w:sz="0" w:space="0" w:color="auto"/>
                        <w:left w:val="none" w:sz="0" w:space="0" w:color="auto"/>
                        <w:bottom w:val="none" w:sz="0" w:space="0" w:color="auto"/>
                        <w:right w:val="none" w:sz="0" w:space="0" w:color="auto"/>
                      </w:divBdr>
                      <w:divsChild>
                        <w:div w:id="1837528294">
                          <w:marLeft w:val="0"/>
                          <w:marRight w:val="0"/>
                          <w:marTop w:val="0"/>
                          <w:marBottom w:val="0"/>
                          <w:divBdr>
                            <w:top w:val="none" w:sz="0" w:space="0" w:color="auto"/>
                            <w:left w:val="none" w:sz="0" w:space="0" w:color="auto"/>
                            <w:bottom w:val="none" w:sz="0" w:space="0" w:color="auto"/>
                            <w:right w:val="none" w:sz="0" w:space="0" w:color="auto"/>
                          </w:divBdr>
                          <w:divsChild>
                            <w:div w:id="123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3780">
                      <w:marLeft w:val="0"/>
                      <w:marRight w:val="0"/>
                      <w:marTop w:val="0"/>
                      <w:marBottom w:val="0"/>
                      <w:divBdr>
                        <w:top w:val="none" w:sz="0" w:space="0" w:color="auto"/>
                        <w:left w:val="none" w:sz="0" w:space="0" w:color="auto"/>
                        <w:bottom w:val="none" w:sz="0" w:space="0" w:color="auto"/>
                        <w:right w:val="none" w:sz="0" w:space="0" w:color="auto"/>
                      </w:divBdr>
                      <w:divsChild>
                        <w:div w:id="1969898359">
                          <w:marLeft w:val="0"/>
                          <w:marRight w:val="0"/>
                          <w:marTop w:val="0"/>
                          <w:marBottom w:val="0"/>
                          <w:divBdr>
                            <w:top w:val="none" w:sz="0" w:space="0" w:color="auto"/>
                            <w:left w:val="none" w:sz="0" w:space="0" w:color="auto"/>
                            <w:bottom w:val="none" w:sz="0" w:space="0" w:color="auto"/>
                            <w:right w:val="none" w:sz="0" w:space="0" w:color="auto"/>
                          </w:divBdr>
                        </w:div>
                      </w:divsChild>
                    </w:div>
                    <w:div w:id="1612013999">
                      <w:marLeft w:val="0"/>
                      <w:marRight w:val="0"/>
                      <w:marTop w:val="0"/>
                      <w:marBottom w:val="0"/>
                      <w:divBdr>
                        <w:top w:val="none" w:sz="0" w:space="0" w:color="auto"/>
                        <w:left w:val="none" w:sz="0" w:space="0" w:color="auto"/>
                        <w:bottom w:val="none" w:sz="0" w:space="0" w:color="auto"/>
                        <w:right w:val="none" w:sz="0" w:space="0" w:color="auto"/>
                      </w:divBdr>
                      <w:divsChild>
                        <w:div w:id="1975256340">
                          <w:marLeft w:val="0"/>
                          <w:marRight w:val="0"/>
                          <w:marTop w:val="0"/>
                          <w:marBottom w:val="0"/>
                          <w:divBdr>
                            <w:top w:val="none" w:sz="0" w:space="0" w:color="auto"/>
                            <w:left w:val="none" w:sz="0" w:space="0" w:color="auto"/>
                            <w:bottom w:val="none" w:sz="0" w:space="0" w:color="auto"/>
                            <w:right w:val="none" w:sz="0" w:space="0" w:color="auto"/>
                          </w:divBdr>
                          <w:divsChild>
                            <w:div w:id="612253076">
                              <w:marLeft w:val="0"/>
                              <w:marRight w:val="0"/>
                              <w:marTop w:val="0"/>
                              <w:marBottom w:val="0"/>
                              <w:divBdr>
                                <w:top w:val="none" w:sz="0" w:space="0" w:color="auto"/>
                                <w:left w:val="none" w:sz="0" w:space="0" w:color="auto"/>
                                <w:bottom w:val="none" w:sz="0" w:space="0" w:color="auto"/>
                                <w:right w:val="none" w:sz="0" w:space="0" w:color="auto"/>
                              </w:divBdr>
                              <w:divsChild>
                                <w:div w:id="1657301649">
                                  <w:marLeft w:val="0"/>
                                  <w:marRight w:val="0"/>
                                  <w:marTop w:val="0"/>
                                  <w:marBottom w:val="0"/>
                                  <w:divBdr>
                                    <w:top w:val="none" w:sz="0" w:space="0" w:color="auto"/>
                                    <w:left w:val="none" w:sz="0" w:space="0" w:color="auto"/>
                                    <w:bottom w:val="none" w:sz="0" w:space="0" w:color="auto"/>
                                    <w:right w:val="none" w:sz="0" w:space="0" w:color="auto"/>
                                  </w:divBdr>
                                  <w:divsChild>
                                    <w:div w:id="886138179">
                                      <w:marLeft w:val="0"/>
                                      <w:marRight w:val="0"/>
                                      <w:marTop w:val="0"/>
                                      <w:marBottom w:val="0"/>
                                      <w:divBdr>
                                        <w:top w:val="none" w:sz="0" w:space="0" w:color="auto"/>
                                        <w:left w:val="none" w:sz="0" w:space="0" w:color="auto"/>
                                        <w:bottom w:val="none" w:sz="0" w:space="0" w:color="auto"/>
                                        <w:right w:val="none" w:sz="0" w:space="0" w:color="auto"/>
                                      </w:divBdr>
                                    </w:div>
                                  </w:divsChild>
                                </w:div>
                                <w:div w:id="1298758828">
                                  <w:marLeft w:val="0"/>
                                  <w:marRight w:val="0"/>
                                  <w:marTop w:val="0"/>
                                  <w:marBottom w:val="0"/>
                                  <w:divBdr>
                                    <w:top w:val="none" w:sz="0" w:space="0" w:color="auto"/>
                                    <w:left w:val="none" w:sz="0" w:space="0" w:color="auto"/>
                                    <w:bottom w:val="none" w:sz="0" w:space="0" w:color="auto"/>
                                    <w:right w:val="none" w:sz="0" w:space="0" w:color="auto"/>
                                  </w:divBdr>
                                  <w:divsChild>
                                    <w:div w:id="1965696728">
                                      <w:marLeft w:val="0"/>
                                      <w:marRight w:val="0"/>
                                      <w:marTop w:val="0"/>
                                      <w:marBottom w:val="0"/>
                                      <w:divBdr>
                                        <w:top w:val="none" w:sz="0" w:space="0" w:color="auto"/>
                                        <w:left w:val="none" w:sz="0" w:space="0" w:color="auto"/>
                                        <w:bottom w:val="none" w:sz="0" w:space="0" w:color="auto"/>
                                        <w:right w:val="none" w:sz="0" w:space="0" w:color="auto"/>
                                      </w:divBdr>
                                    </w:div>
                                  </w:divsChild>
                                </w:div>
                                <w:div w:id="1411656070">
                                  <w:marLeft w:val="0"/>
                                  <w:marRight w:val="0"/>
                                  <w:marTop w:val="0"/>
                                  <w:marBottom w:val="0"/>
                                  <w:divBdr>
                                    <w:top w:val="none" w:sz="0" w:space="0" w:color="auto"/>
                                    <w:left w:val="none" w:sz="0" w:space="0" w:color="auto"/>
                                    <w:bottom w:val="none" w:sz="0" w:space="0" w:color="auto"/>
                                    <w:right w:val="none" w:sz="0" w:space="0" w:color="auto"/>
                                  </w:divBdr>
                                  <w:divsChild>
                                    <w:div w:id="212041068">
                                      <w:marLeft w:val="0"/>
                                      <w:marRight w:val="0"/>
                                      <w:marTop w:val="0"/>
                                      <w:marBottom w:val="0"/>
                                      <w:divBdr>
                                        <w:top w:val="none" w:sz="0" w:space="0" w:color="auto"/>
                                        <w:left w:val="none" w:sz="0" w:space="0" w:color="auto"/>
                                        <w:bottom w:val="none" w:sz="0" w:space="0" w:color="auto"/>
                                        <w:right w:val="none" w:sz="0" w:space="0" w:color="auto"/>
                                      </w:divBdr>
                                    </w:div>
                                  </w:divsChild>
                                </w:div>
                                <w:div w:id="900797234">
                                  <w:marLeft w:val="0"/>
                                  <w:marRight w:val="0"/>
                                  <w:marTop w:val="0"/>
                                  <w:marBottom w:val="0"/>
                                  <w:divBdr>
                                    <w:top w:val="none" w:sz="0" w:space="0" w:color="auto"/>
                                    <w:left w:val="none" w:sz="0" w:space="0" w:color="auto"/>
                                    <w:bottom w:val="none" w:sz="0" w:space="0" w:color="auto"/>
                                    <w:right w:val="none" w:sz="0" w:space="0" w:color="auto"/>
                                  </w:divBdr>
                                  <w:divsChild>
                                    <w:div w:id="2146968903">
                                      <w:marLeft w:val="0"/>
                                      <w:marRight w:val="0"/>
                                      <w:marTop w:val="0"/>
                                      <w:marBottom w:val="0"/>
                                      <w:divBdr>
                                        <w:top w:val="none" w:sz="0" w:space="0" w:color="auto"/>
                                        <w:left w:val="none" w:sz="0" w:space="0" w:color="auto"/>
                                        <w:bottom w:val="none" w:sz="0" w:space="0" w:color="auto"/>
                                        <w:right w:val="none" w:sz="0" w:space="0" w:color="auto"/>
                                      </w:divBdr>
                                    </w:div>
                                  </w:divsChild>
                                </w:div>
                                <w:div w:id="1617521319">
                                  <w:marLeft w:val="0"/>
                                  <w:marRight w:val="0"/>
                                  <w:marTop w:val="0"/>
                                  <w:marBottom w:val="0"/>
                                  <w:divBdr>
                                    <w:top w:val="none" w:sz="0" w:space="0" w:color="auto"/>
                                    <w:left w:val="none" w:sz="0" w:space="0" w:color="auto"/>
                                    <w:bottom w:val="none" w:sz="0" w:space="0" w:color="auto"/>
                                    <w:right w:val="none" w:sz="0" w:space="0" w:color="auto"/>
                                  </w:divBdr>
                                  <w:divsChild>
                                    <w:div w:id="20546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673">
                      <w:marLeft w:val="0"/>
                      <w:marRight w:val="0"/>
                      <w:marTop w:val="0"/>
                      <w:marBottom w:val="0"/>
                      <w:divBdr>
                        <w:top w:val="none" w:sz="0" w:space="0" w:color="auto"/>
                        <w:left w:val="none" w:sz="0" w:space="0" w:color="auto"/>
                        <w:bottom w:val="none" w:sz="0" w:space="0" w:color="auto"/>
                        <w:right w:val="none" w:sz="0" w:space="0" w:color="auto"/>
                      </w:divBdr>
                      <w:divsChild>
                        <w:div w:id="1826700595">
                          <w:marLeft w:val="0"/>
                          <w:marRight w:val="0"/>
                          <w:marTop w:val="0"/>
                          <w:marBottom w:val="0"/>
                          <w:divBdr>
                            <w:top w:val="none" w:sz="0" w:space="0" w:color="auto"/>
                            <w:left w:val="none" w:sz="0" w:space="0" w:color="auto"/>
                            <w:bottom w:val="none" w:sz="0" w:space="0" w:color="auto"/>
                            <w:right w:val="none" w:sz="0" w:space="0" w:color="auto"/>
                          </w:divBdr>
                          <w:divsChild>
                            <w:div w:id="842162953">
                              <w:marLeft w:val="0"/>
                              <w:marRight w:val="0"/>
                              <w:marTop w:val="0"/>
                              <w:marBottom w:val="0"/>
                              <w:divBdr>
                                <w:top w:val="none" w:sz="0" w:space="0" w:color="auto"/>
                                <w:left w:val="none" w:sz="0" w:space="0" w:color="auto"/>
                                <w:bottom w:val="none" w:sz="0" w:space="0" w:color="auto"/>
                                <w:right w:val="none" w:sz="0" w:space="0" w:color="auto"/>
                              </w:divBdr>
                              <w:divsChild>
                                <w:div w:id="392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2021-07-23T09:21:00Z</dcterms:created>
  <dcterms:modified xsi:type="dcterms:W3CDTF">2021-07-23T09:22:00Z</dcterms:modified>
</cp:coreProperties>
</file>