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62" w:rsidRPr="00F61C68" w:rsidRDefault="001B2862" w:rsidP="00F61C68">
      <w:pPr>
        <w:jc w:val="center"/>
        <w:rPr>
          <w:rFonts w:ascii="Times New Roman" w:hAnsi="Times New Roman" w:cs="Times New Roman"/>
          <w:lang w:val="en-US"/>
        </w:rPr>
      </w:pPr>
    </w:p>
    <w:p w:rsidR="00F61C68" w:rsidRDefault="00F61C68" w:rsidP="00F61C68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F61C68" w:rsidRPr="00F61C68" w:rsidRDefault="00F61C68" w:rsidP="00F61C68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F61C68">
        <w:rPr>
          <w:rFonts w:ascii="Times New Roman" w:hAnsi="Times New Roman" w:cs="Times New Roman"/>
          <w:b/>
          <w:bCs/>
          <w:sz w:val="24"/>
        </w:rPr>
        <w:t>ΑΙΤΗΣΗ – ΥΠΕΥΘΥΝΗ ΔΗΛΩΣΗ</w:t>
      </w:r>
    </w:p>
    <w:p w:rsidR="00F61C68" w:rsidRPr="00F61C68" w:rsidRDefault="00F61C68" w:rsidP="00F61C68">
      <w:pPr>
        <w:jc w:val="center"/>
        <w:rPr>
          <w:rFonts w:ascii="Times New Roman" w:hAnsi="Times New Roman" w:cs="Times New Roman"/>
          <w:sz w:val="24"/>
        </w:rPr>
      </w:pPr>
      <w:r w:rsidRPr="00F61C68">
        <w:rPr>
          <w:rFonts w:ascii="Times New Roman" w:hAnsi="Times New Roman" w:cs="Times New Roman"/>
          <w:sz w:val="24"/>
        </w:rPr>
        <w:t>(άρθρα 8 του Ν. 1599/1986 και 3 παραγρ. 3 του Ν. 2690/1999)</w:t>
      </w:r>
    </w:p>
    <w:p w:rsidR="00F61C68" w:rsidRPr="00F61C68" w:rsidRDefault="00F61C68">
      <w:pPr>
        <w:rPr>
          <w:rFonts w:ascii="Times New Roman" w:hAnsi="Times New Roman" w:cs="Times New Roman"/>
          <w:sz w:val="2"/>
          <w:szCs w:val="2"/>
        </w:rPr>
      </w:pPr>
    </w:p>
    <w:p w:rsidR="00F61C68" w:rsidRPr="00F61C68" w:rsidRDefault="00F61C68" w:rsidP="00F61C68">
      <w:pPr>
        <w:spacing w:after="4" w:line="250" w:lineRule="auto"/>
        <w:ind w:left="268" w:hanging="283"/>
        <w:jc w:val="both"/>
        <w:rPr>
          <w:rFonts w:ascii="Times New Roman" w:hAnsi="Times New Roman" w:cs="Times New Roman"/>
          <w:sz w:val="24"/>
        </w:rPr>
      </w:pPr>
      <w:r w:rsidRPr="00F61C68">
        <w:rPr>
          <w:rFonts w:ascii="Times New Roman" w:eastAsia="Century Gothic" w:hAnsi="Times New Roman" w:cs="Times New Roman"/>
          <w:b/>
          <w:sz w:val="24"/>
        </w:rPr>
        <w:t xml:space="preserve">Περιγραφή αιτήματος: </w:t>
      </w:r>
      <w:r w:rsidRPr="00F61C68">
        <w:rPr>
          <w:rFonts w:ascii="Times New Roman" w:eastAsia="Century Gothic" w:hAnsi="Times New Roman" w:cs="Times New Roman"/>
          <w:sz w:val="24"/>
        </w:rPr>
        <w:t xml:space="preserve">«Αιτούμαι την συμμετοχή μου στον διαγωνισμό Υποψηφίων Δικηγόρων </w:t>
      </w:r>
      <w:r w:rsidR="00CF198C">
        <w:rPr>
          <w:rFonts w:ascii="Times New Roman" w:eastAsia="Century Gothic" w:hAnsi="Times New Roman" w:cs="Times New Roman"/>
          <w:sz w:val="24"/>
        </w:rPr>
        <w:t>Β</w:t>
      </w:r>
      <w:r w:rsidRPr="00F61C68">
        <w:rPr>
          <w:rFonts w:ascii="Times New Roman" w:eastAsia="Century Gothic" w:hAnsi="Times New Roman" w:cs="Times New Roman"/>
          <w:sz w:val="24"/>
        </w:rPr>
        <w:t xml:space="preserve">’ Περιόδου έτους 2024 και επισυνάπτω τα εξής: </w:t>
      </w:r>
    </w:p>
    <w:p w:rsidR="00F61C68" w:rsidRPr="00F61C68" w:rsidRDefault="00F61C68" w:rsidP="00F61C68">
      <w:pPr>
        <w:spacing w:after="0"/>
        <w:jc w:val="both"/>
        <w:rPr>
          <w:rFonts w:ascii="Times New Roman" w:hAnsi="Times New Roman" w:cs="Times New Roman"/>
          <w:sz w:val="24"/>
        </w:rPr>
      </w:pPr>
      <w:r w:rsidRPr="00F61C68">
        <w:rPr>
          <w:rFonts w:ascii="Times New Roman" w:eastAsia="Century Gothic" w:hAnsi="Times New Roman" w:cs="Times New Roman"/>
          <w:sz w:val="24"/>
        </w:rPr>
        <w:t>α) πιστοποιητικό άσκησης (</w:t>
      </w:r>
      <w:r w:rsidRPr="00F61C68">
        <w:rPr>
          <w:rFonts w:ascii="Times New Roman" w:eastAsia="Century Gothic" w:hAnsi="Times New Roman" w:cs="Times New Roman"/>
          <w:sz w:val="24"/>
          <w:u w:val="single" w:color="000000"/>
        </w:rPr>
        <w:t xml:space="preserve">αποστέλλεται απευθείας από την </w:t>
      </w:r>
      <w:r w:rsidR="005416B9">
        <w:rPr>
          <w:rFonts w:ascii="Times New Roman" w:eastAsia="Century Gothic" w:hAnsi="Times New Roman" w:cs="Times New Roman"/>
          <w:sz w:val="24"/>
          <w:u w:val="single" w:color="000000"/>
        </w:rPr>
        <w:t>υ</w:t>
      </w:r>
      <w:r w:rsidRPr="00F61C68">
        <w:rPr>
          <w:rFonts w:ascii="Times New Roman" w:eastAsia="Century Gothic" w:hAnsi="Times New Roman" w:cs="Times New Roman"/>
          <w:sz w:val="24"/>
          <w:u w:val="single" w:color="000000"/>
        </w:rPr>
        <w:t xml:space="preserve">πηρεσία του Τμήματος Ασκουμένων του Δ.Σ.Α. </w:t>
      </w:r>
      <w:r w:rsidRPr="00F61C68">
        <w:rPr>
          <w:rFonts w:ascii="Times New Roman" w:eastAsia="Century Gothic" w:hAnsi="Times New Roman" w:cs="Times New Roman"/>
          <w:sz w:val="24"/>
          <w:u w:val="single"/>
        </w:rPr>
        <w:t>στην Οργανωτική Επιτροπή των Εξετάσεων</w:t>
      </w:r>
      <w:r w:rsidRPr="00F61C68">
        <w:rPr>
          <w:rFonts w:ascii="Times New Roman" w:eastAsia="Century Gothic" w:hAnsi="Times New Roman" w:cs="Times New Roman"/>
          <w:sz w:val="24"/>
        </w:rPr>
        <w:t xml:space="preserve">) </w:t>
      </w:r>
    </w:p>
    <w:p w:rsidR="00F61C68" w:rsidRPr="00F61C68" w:rsidRDefault="00F61C68" w:rsidP="00F61C68">
      <w:pPr>
        <w:spacing w:after="4" w:line="250" w:lineRule="auto"/>
        <w:ind w:left="-5" w:hanging="10"/>
        <w:jc w:val="both"/>
        <w:rPr>
          <w:rFonts w:ascii="Times New Roman" w:hAnsi="Times New Roman" w:cs="Times New Roman"/>
          <w:sz w:val="24"/>
        </w:rPr>
      </w:pPr>
      <w:r w:rsidRPr="00F61C68">
        <w:rPr>
          <w:rFonts w:ascii="Times New Roman" w:eastAsia="Century Gothic" w:hAnsi="Times New Roman" w:cs="Times New Roman"/>
          <w:sz w:val="24"/>
        </w:rPr>
        <w:t xml:space="preserve">β) φωτοαντίγραφο πανεπιστημιακού πτυχίου / ανάλογο πιστοποιητικό του πανεπιστημίου, </w:t>
      </w:r>
    </w:p>
    <w:p w:rsidR="00F61C68" w:rsidRPr="00F61C68" w:rsidRDefault="00F61C68" w:rsidP="00F61C68">
      <w:pPr>
        <w:spacing w:after="4" w:line="250" w:lineRule="auto"/>
        <w:ind w:left="-5" w:hanging="10"/>
        <w:jc w:val="both"/>
        <w:rPr>
          <w:rFonts w:ascii="Times New Roman" w:hAnsi="Times New Roman" w:cs="Times New Roman"/>
          <w:sz w:val="24"/>
        </w:rPr>
      </w:pPr>
      <w:r w:rsidRPr="00F61C68">
        <w:rPr>
          <w:rFonts w:ascii="Times New Roman" w:eastAsia="Century Gothic" w:hAnsi="Times New Roman" w:cs="Times New Roman"/>
          <w:sz w:val="24"/>
        </w:rPr>
        <w:t xml:space="preserve">γ) φωτοαντίγραφο </w:t>
      </w:r>
      <w:r w:rsidR="0089676D">
        <w:rPr>
          <w:rFonts w:ascii="Times New Roman" w:eastAsia="Century Gothic" w:hAnsi="Times New Roman" w:cs="Times New Roman"/>
          <w:sz w:val="24"/>
        </w:rPr>
        <w:t>αστυνομικής</w:t>
      </w:r>
      <w:r w:rsidRPr="00F61C68">
        <w:rPr>
          <w:rFonts w:ascii="Times New Roman" w:eastAsia="Century Gothic" w:hAnsi="Times New Roman" w:cs="Times New Roman"/>
          <w:sz w:val="24"/>
        </w:rPr>
        <w:t xml:space="preserve"> ταυτότητας / διαβατηρίου,  </w:t>
      </w:r>
    </w:p>
    <w:p w:rsidR="00F61C68" w:rsidRDefault="00F61C68" w:rsidP="00F61C68">
      <w:pPr>
        <w:spacing w:after="4" w:line="250" w:lineRule="auto"/>
        <w:ind w:left="268" w:hanging="283"/>
        <w:jc w:val="both"/>
        <w:rPr>
          <w:rFonts w:ascii="Times New Roman" w:eastAsia="Century Gothic" w:hAnsi="Times New Roman" w:cs="Times New Roman"/>
          <w:sz w:val="24"/>
        </w:rPr>
      </w:pPr>
      <w:r w:rsidRPr="00F61C68">
        <w:rPr>
          <w:rFonts w:ascii="Times New Roman" w:eastAsia="Century Gothic" w:hAnsi="Times New Roman" w:cs="Times New Roman"/>
          <w:sz w:val="24"/>
        </w:rPr>
        <w:t xml:space="preserve">δ) απόδειξη κατάθεσης με ηλεκτρονική συναλλαγή μέσω του ΟΠΣ Ολομέλειας (olomeleia.gr) του ποσού των </w:t>
      </w:r>
      <w:r w:rsidR="00CF198C">
        <w:rPr>
          <w:rFonts w:ascii="Times New Roman" w:eastAsia="Century Gothic" w:hAnsi="Times New Roman" w:cs="Times New Roman"/>
          <w:sz w:val="24"/>
        </w:rPr>
        <w:t>ογδόντα</w:t>
      </w:r>
      <w:r w:rsidRPr="00F61C68">
        <w:rPr>
          <w:rFonts w:ascii="Times New Roman" w:eastAsia="Century Gothic" w:hAnsi="Times New Roman" w:cs="Times New Roman"/>
          <w:sz w:val="24"/>
        </w:rPr>
        <w:t xml:space="preserve"> (</w:t>
      </w:r>
      <w:r w:rsidR="00CF198C">
        <w:rPr>
          <w:rFonts w:ascii="Times New Roman" w:eastAsia="Century Gothic" w:hAnsi="Times New Roman" w:cs="Times New Roman"/>
          <w:sz w:val="24"/>
        </w:rPr>
        <w:t>80</w:t>
      </w:r>
      <w:r w:rsidRPr="00F61C68">
        <w:rPr>
          <w:rFonts w:ascii="Times New Roman" w:eastAsia="Century Gothic" w:hAnsi="Times New Roman" w:cs="Times New Roman"/>
          <w:sz w:val="24"/>
        </w:rPr>
        <w:t xml:space="preserve">,00) ευρώ στον λογαριασμό της Ολομέλειας των Προέδρων των Δικηγορικών Συλλόγων Ελλάδος </w:t>
      </w:r>
    </w:p>
    <w:p w:rsidR="00F61C68" w:rsidRDefault="00F61C68" w:rsidP="00F61C68">
      <w:pPr>
        <w:spacing w:after="4" w:line="250" w:lineRule="auto"/>
        <w:ind w:left="268" w:hanging="283"/>
        <w:rPr>
          <w:rFonts w:ascii="Times New Roman" w:eastAsia="Century Gothic" w:hAnsi="Times New Roman" w:cs="Times New Roman"/>
          <w:sz w:val="24"/>
        </w:rPr>
      </w:pPr>
    </w:p>
    <w:tbl>
      <w:tblPr>
        <w:tblStyle w:val="TableGrid"/>
        <w:tblW w:w="10184" w:type="dxa"/>
        <w:jc w:val="center"/>
        <w:tblInd w:w="0" w:type="dxa"/>
        <w:tblCellMar>
          <w:top w:w="65" w:type="dxa"/>
          <w:left w:w="115" w:type="dxa"/>
          <w:right w:w="52" w:type="dxa"/>
        </w:tblCellMar>
        <w:tblLook w:val="04A0"/>
      </w:tblPr>
      <w:tblGrid>
        <w:gridCol w:w="916"/>
        <w:gridCol w:w="9268"/>
      </w:tblGrid>
      <w:tr w:rsidR="00F61C68" w:rsidRPr="00F61C68" w:rsidTr="00F61C68">
        <w:trPr>
          <w:trHeight w:val="746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68" w:rsidRPr="00E57F11" w:rsidRDefault="00F61C68" w:rsidP="000A746B">
            <w:pPr>
              <w:ind w:right="55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7F11">
              <w:rPr>
                <w:rFonts w:ascii="Times New Roman" w:eastAsia="Century Gothic" w:hAnsi="Times New Roman" w:cs="Times New Roman"/>
                <w:b/>
                <w:sz w:val="22"/>
                <w:szCs w:val="22"/>
              </w:rPr>
              <w:t xml:space="preserve">ΠΡΟΣ: 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F11" w:rsidRPr="00E57F11" w:rsidRDefault="00F61C68" w:rsidP="00F61C68">
            <w:pPr>
              <w:spacing w:line="276" w:lineRule="auto"/>
              <w:jc w:val="center"/>
              <w:rPr>
                <w:rFonts w:ascii="Times New Roman" w:eastAsia="Century Gothic" w:hAnsi="Times New Roman" w:cs="Times New Roman"/>
                <w:b/>
                <w:sz w:val="22"/>
                <w:szCs w:val="22"/>
              </w:rPr>
            </w:pPr>
            <w:r w:rsidRPr="00E57F11">
              <w:rPr>
                <w:rFonts w:ascii="Times New Roman" w:eastAsia="Century Gothic" w:hAnsi="Times New Roman" w:cs="Times New Roman"/>
                <w:b/>
                <w:sz w:val="22"/>
                <w:szCs w:val="22"/>
              </w:rPr>
              <w:t xml:space="preserve">ΟΡΓΑΝΩΤΙΚΗ ΕΠΙΤΡΟΠΗ ΤΗΣ ΕΔΡΑΣ ΤΟΥ ΕΦΕΤΕΙΟΥ ΑΘΗΝΩΝ </w:t>
            </w:r>
          </w:p>
          <w:p w:rsidR="00F61C68" w:rsidRPr="00E57F11" w:rsidRDefault="00F61C68" w:rsidP="00E57F11">
            <w:pPr>
              <w:spacing w:line="276" w:lineRule="auto"/>
              <w:jc w:val="center"/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b/>
                <w:sz w:val="22"/>
                <w:szCs w:val="22"/>
              </w:rPr>
              <w:t xml:space="preserve">ΓΙΑ ΤΟΝ ΔΙΑΓΩΝΙΣΜΟ ΥΠΟΨΗΦΙΩΝ ΔΙΚΗΓΟΡΩΝ </w:t>
            </w:r>
            <w:r w:rsidR="00CF198C">
              <w:rPr>
                <w:rFonts w:ascii="Times New Roman" w:eastAsia="Century Gothic" w:hAnsi="Times New Roman" w:cs="Times New Roman"/>
                <w:b/>
                <w:sz w:val="22"/>
                <w:szCs w:val="22"/>
              </w:rPr>
              <w:t>Β</w:t>
            </w:r>
            <w:r w:rsidRPr="00E57F11">
              <w:rPr>
                <w:rFonts w:ascii="Times New Roman" w:eastAsia="Century Gothic" w:hAnsi="Times New Roman" w:cs="Times New Roman"/>
                <w:b/>
                <w:sz w:val="22"/>
                <w:szCs w:val="22"/>
              </w:rPr>
              <w:t>’ ΠΕΡΙΟΔΟΥ ΕΤΟΥΣ 2024</w:t>
            </w:r>
          </w:p>
        </w:tc>
      </w:tr>
    </w:tbl>
    <w:p w:rsidR="00F61C68" w:rsidRPr="00E57F11" w:rsidRDefault="00F61C68" w:rsidP="00F61C68">
      <w:pPr>
        <w:spacing w:after="4" w:line="250" w:lineRule="auto"/>
        <w:ind w:left="268" w:hanging="283"/>
        <w:jc w:val="both"/>
        <w:rPr>
          <w:rFonts w:ascii="Times New Roman" w:hAnsi="Times New Roman" w:cs="Times New Roman"/>
          <w:sz w:val="16"/>
          <w:szCs w:val="16"/>
        </w:rPr>
      </w:pPr>
    </w:p>
    <w:p w:rsidR="00F61C68" w:rsidRPr="00E57F11" w:rsidRDefault="00F61C68" w:rsidP="00F61C68">
      <w:pPr>
        <w:jc w:val="both"/>
        <w:rPr>
          <w:rFonts w:ascii="Times New Roman" w:hAnsi="Times New Roman" w:cs="Times New Roman"/>
          <w:b/>
          <w:bCs/>
          <w:szCs w:val="22"/>
        </w:rPr>
      </w:pPr>
      <w:r w:rsidRPr="00E57F11">
        <w:rPr>
          <w:rFonts w:ascii="Times New Roman" w:hAnsi="Times New Roman" w:cs="Times New Roman"/>
          <w:b/>
          <w:bCs/>
          <w:szCs w:val="22"/>
        </w:rPr>
        <w:t>ΣΤΟΙΧΕΙΑ ΑΙΤΟΥΝΤΟΣ/ΑΙΤΟΥΣΑΣ:</w:t>
      </w:r>
    </w:p>
    <w:tbl>
      <w:tblPr>
        <w:tblStyle w:val="TableGrid"/>
        <w:tblpPr w:leftFromText="180" w:rightFromText="180" w:vertAnchor="text" w:horzAnchor="margin" w:tblpY="183"/>
        <w:tblW w:w="10629" w:type="dxa"/>
        <w:tblInd w:w="0" w:type="dxa"/>
        <w:tblCellMar>
          <w:top w:w="122" w:type="dxa"/>
          <w:left w:w="108" w:type="dxa"/>
          <w:right w:w="115" w:type="dxa"/>
        </w:tblCellMar>
        <w:tblLook w:val="04A0"/>
      </w:tblPr>
      <w:tblGrid>
        <w:gridCol w:w="2407"/>
        <w:gridCol w:w="8222"/>
      </w:tblGrid>
      <w:tr w:rsidR="00F61C68" w:rsidRPr="00E57F11" w:rsidTr="00F61C68">
        <w:trPr>
          <w:trHeight w:val="403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C68" w:rsidRPr="00E57F11" w:rsidRDefault="00F61C68" w:rsidP="000A746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ΕΠΩΝΥΜΟ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C68" w:rsidRPr="00E57F11" w:rsidRDefault="00F61C68" w:rsidP="000A7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C68" w:rsidRPr="00E57F11" w:rsidTr="00F61C68">
        <w:trPr>
          <w:trHeight w:val="40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C68" w:rsidRPr="00E57F11" w:rsidRDefault="00F61C68" w:rsidP="000A746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ΟΝΟΜΑ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C68" w:rsidRPr="00E57F11" w:rsidRDefault="00F61C68" w:rsidP="000A7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C68" w:rsidRPr="00E57F11" w:rsidTr="00F61C68">
        <w:trPr>
          <w:trHeight w:val="403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C68" w:rsidRPr="00E57F11" w:rsidRDefault="00F61C68" w:rsidP="000A746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ΠΑΤΡΩΝΥΜΟ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C68" w:rsidRPr="00E57F11" w:rsidRDefault="00F61C68" w:rsidP="000A7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C68" w:rsidRPr="00E57F11" w:rsidTr="00F61C68">
        <w:trPr>
          <w:trHeight w:val="40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C68" w:rsidRPr="00E57F11" w:rsidRDefault="00F61C68" w:rsidP="000A746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ΗΜ. ΓΕΝΝΗΣΗΣ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C68" w:rsidRPr="00E57F11" w:rsidRDefault="00F61C68" w:rsidP="000A7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C68" w:rsidRPr="00E57F11" w:rsidTr="00F61C68">
        <w:trPr>
          <w:trHeight w:val="403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C68" w:rsidRPr="00E57F11" w:rsidRDefault="00F61C68" w:rsidP="000A746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ΤΟΠΟΣ ΓΕΝΝΗΣΗΣ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C68" w:rsidRPr="00E57F11" w:rsidRDefault="00F61C68" w:rsidP="000A7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C68" w:rsidRPr="00E57F11" w:rsidTr="00F61C68">
        <w:trPr>
          <w:trHeight w:val="40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C68" w:rsidRPr="00E57F11" w:rsidRDefault="00F61C68" w:rsidP="000A746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Α.Δ.Τ. / Α.Δ.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C68" w:rsidRPr="00E57F11" w:rsidRDefault="00F61C68" w:rsidP="000A7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C68" w:rsidRPr="00E57F11" w:rsidTr="00F61C68">
        <w:trPr>
          <w:trHeight w:val="403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C68" w:rsidRPr="00E57F11" w:rsidRDefault="00F61C68" w:rsidP="000A746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Α.Μ. Δ.Σ.Α.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C68" w:rsidRPr="00E57F11" w:rsidRDefault="00F61C68" w:rsidP="000A7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C68" w:rsidRPr="00E57F11" w:rsidTr="00F61C68">
        <w:trPr>
          <w:trHeight w:val="401"/>
        </w:trPr>
        <w:tc>
          <w:tcPr>
            <w:tcW w:w="24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1C68" w:rsidRPr="00E57F11" w:rsidRDefault="00F61C68" w:rsidP="000A746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ΔΙΕΥΘΥΝΣΗ ΚΑΤΟΙΚΙΑΣ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C68" w:rsidRPr="00E57F11" w:rsidRDefault="00F61C68" w:rsidP="000A7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C68" w:rsidRPr="00E57F11" w:rsidTr="00F61C68">
        <w:trPr>
          <w:trHeight w:val="403"/>
        </w:trPr>
        <w:tc>
          <w:tcPr>
            <w:tcW w:w="240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C68" w:rsidRPr="00E57F11" w:rsidRDefault="00F61C68" w:rsidP="000A7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C68" w:rsidRPr="00E57F11" w:rsidRDefault="00F61C68" w:rsidP="000A7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C68" w:rsidRPr="00E57F11" w:rsidTr="00F61C68">
        <w:trPr>
          <w:trHeight w:val="629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C68" w:rsidRPr="00E57F11" w:rsidRDefault="00F61C68" w:rsidP="000A746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ΔΙΕΥΘΥΝΣΗ ΗΛ. </w:t>
            </w:r>
          </w:p>
          <w:p w:rsidR="00F61C68" w:rsidRPr="00E57F11" w:rsidRDefault="00F61C68" w:rsidP="000A746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ΤΑΧΥΔΡΟΜΕΙΟΥ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61C68" w:rsidRPr="00E57F11" w:rsidRDefault="00F61C68" w:rsidP="000A7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C68" w:rsidRPr="00E57F11" w:rsidTr="00F61C68">
        <w:trPr>
          <w:trHeight w:val="40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C68" w:rsidRPr="00E57F11" w:rsidRDefault="00F61C68" w:rsidP="000A746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ΤΗΛΕΦΩΝΟ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C68" w:rsidRPr="00E57F11" w:rsidRDefault="00F61C68" w:rsidP="000A7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1C68" w:rsidRPr="00E57F11" w:rsidRDefault="00F61C68" w:rsidP="00F61C68">
      <w:pPr>
        <w:spacing w:after="0"/>
        <w:rPr>
          <w:rFonts w:ascii="Times New Roman" w:eastAsia="Century Gothic" w:hAnsi="Times New Roman" w:cs="Times New Roman"/>
          <w:b/>
          <w:sz w:val="16"/>
          <w:szCs w:val="16"/>
        </w:rPr>
      </w:pPr>
    </w:p>
    <w:p w:rsidR="00F61C68" w:rsidRPr="00E57F11" w:rsidRDefault="00F61C68" w:rsidP="00F61C68">
      <w:pPr>
        <w:spacing w:after="0"/>
        <w:rPr>
          <w:rFonts w:ascii="Times New Roman" w:hAnsi="Times New Roman" w:cs="Times New Roman"/>
          <w:sz w:val="23"/>
          <w:szCs w:val="23"/>
        </w:rPr>
      </w:pPr>
      <w:r w:rsidRPr="00E57F11">
        <w:rPr>
          <w:rFonts w:ascii="Times New Roman" w:eastAsia="Century Gothic" w:hAnsi="Times New Roman" w:cs="Times New Roman"/>
          <w:b/>
          <w:sz w:val="23"/>
          <w:szCs w:val="23"/>
        </w:rPr>
        <w:t xml:space="preserve">Με ατομική μου ευθύνη και γνωρίζοντας τις κυρώσεις που προβλέπονται από τις διατάξεις της παρ. 6 του άρθρου 22 του Ν. 1599/1986, δηλώνω ότι: </w:t>
      </w:r>
    </w:p>
    <w:p w:rsidR="00F61C68" w:rsidRPr="00E57F11" w:rsidRDefault="00F61C68" w:rsidP="00F61C68">
      <w:pPr>
        <w:spacing w:after="4" w:line="250" w:lineRule="auto"/>
        <w:ind w:left="-5" w:hanging="10"/>
        <w:rPr>
          <w:rFonts w:ascii="Times New Roman" w:hAnsi="Times New Roman" w:cs="Times New Roman"/>
          <w:sz w:val="23"/>
          <w:szCs w:val="23"/>
        </w:rPr>
      </w:pPr>
      <w:r w:rsidRPr="00E57F11">
        <w:rPr>
          <w:rFonts w:ascii="Times New Roman" w:eastAsia="Century Gothic" w:hAnsi="Times New Roman" w:cs="Times New Roman"/>
          <w:b/>
          <w:sz w:val="23"/>
          <w:szCs w:val="23"/>
        </w:rPr>
        <w:t xml:space="preserve">α) δεν εμπίπτω στις περιπτώσεις των άρθρων 6 και 7 του Κώδικα Δικηγόρων, </w:t>
      </w:r>
    </w:p>
    <w:p w:rsidR="00F61C68" w:rsidRPr="00E57F11" w:rsidRDefault="00F61C68" w:rsidP="00F61C68">
      <w:pPr>
        <w:spacing w:after="4" w:line="250" w:lineRule="auto"/>
        <w:ind w:left="-5" w:hanging="10"/>
        <w:rPr>
          <w:rFonts w:ascii="Times New Roman" w:eastAsia="Century Gothic" w:hAnsi="Times New Roman" w:cs="Times New Roman"/>
          <w:b/>
          <w:sz w:val="23"/>
          <w:szCs w:val="23"/>
        </w:rPr>
      </w:pPr>
      <w:r w:rsidRPr="00E57F11">
        <w:rPr>
          <w:rFonts w:ascii="Times New Roman" w:eastAsia="Century Gothic" w:hAnsi="Times New Roman" w:cs="Times New Roman"/>
          <w:b/>
          <w:sz w:val="23"/>
          <w:szCs w:val="23"/>
        </w:rPr>
        <w:t xml:space="preserve">β) έχω συμπληρώσει όλα τα τυπικά προσόντα για τη συμμετοχή μου στον πανελλήνιο διαγωνισμό υποψηφίων δικηγόρων </w:t>
      </w:r>
      <w:r w:rsidR="00CF198C">
        <w:rPr>
          <w:rFonts w:ascii="Times New Roman" w:eastAsia="Century Gothic" w:hAnsi="Times New Roman" w:cs="Times New Roman"/>
          <w:b/>
          <w:sz w:val="23"/>
          <w:szCs w:val="23"/>
        </w:rPr>
        <w:t>Β</w:t>
      </w:r>
      <w:r w:rsidRPr="00E57F11">
        <w:rPr>
          <w:rFonts w:ascii="Times New Roman" w:eastAsia="Century Gothic" w:hAnsi="Times New Roman" w:cs="Times New Roman"/>
          <w:b/>
          <w:sz w:val="23"/>
          <w:szCs w:val="23"/>
        </w:rPr>
        <w:t xml:space="preserve">’ Εξεταστικής Περιόδου έτους 2024. </w:t>
      </w:r>
    </w:p>
    <w:p w:rsidR="00F61C68" w:rsidRPr="00E57F11" w:rsidRDefault="00F61C68" w:rsidP="006E76D5">
      <w:pPr>
        <w:spacing w:after="4" w:line="240" w:lineRule="auto"/>
        <w:ind w:left="-5" w:hanging="10"/>
        <w:jc w:val="center"/>
        <w:rPr>
          <w:rFonts w:ascii="Times New Roman" w:hAnsi="Times New Roman" w:cs="Times New Roman"/>
          <w:sz w:val="23"/>
          <w:szCs w:val="23"/>
        </w:rPr>
      </w:pPr>
      <w:r w:rsidRPr="00E57F11">
        <w:rPr>
          <w:rFonts w:ascii="Times New Roman" w:eastAsia="Century Gothic" w:hAnsi="Times New Roman" w:cs="Times New Roman"/>
          <w:sz w:val="23"/>
          <w:szCs w:val="23"/>
        </w:rPr>
        <w:t>Αθήνα, ______________</w:t>
      </w:r>
    </w:p>
    <w:p w:rsidR="00F61C68" w:rsidRPr="00E57F11" w:rsidRDefault="00F61C68" w:rsidP="006E76D5">
      <w:pPr>
        <w:spacing w:after="0" w:line="240" w:lineRule="auto"/>
        <w:ind w:right="1205"/>
        <w:jc w:val="right"/>
        <w:rPr>
          <w:rFonts w:ascii="Times New Roman" w:eastAsia="Century Gothic" w:hAnsi="Times New Roman" w:cs="Times New Roman"/>
          <w:sz w:val="23"/>
          <w:szCs w:val="23"/>
        </w:rPr>
      </w:pPr>
      <w:r w:rsidRPr="00E57F11">
        <w:rPr>
          <w:rFonts w:ascii="Times New Roman" w:eastAsia="Century Gothic" w:hAnsi="Times New Roman" w:cs="Times New Roman"/>
          <w:sz w:val="23"/>
          <w:szCs w:val="23"/>
        </w:rPr>
        <w:t xml:space="preserve">Ο/Η Αιτούμενος/η και Δηλών/ούσα </w:t>
      </w:r>
    </w:p>
    <w:p w:rsidR="00E57F11" w:rsidRDefault="00E57F11" w:rsidP="00F61C68">
      <w:pPr>
        <w:spacing w:after="0"/>
        <w:ind w:right="1205"/>
        <w:jc w:val="right"/>
        <w:rPr>
          <w:rFonts w:ascii="Times New Roman" w:hAnsi="Times New Roman" w:cs="Times New Roman"/>
          <w:sz w:val="20"/>
          <w:szCs w:val="20"/>
        </w:rPr>
      </w:pPr>
    </w:p>
    <w:p w:rsidR="00392F56" w:rsidRPr="00E57F11" w:rsidRDefault="00392F56" w:rsidP="00F61C68">
      <w:pPr>
        <w:spacing w:after="0"/>
        <w:ind w:right="1205"/>
        <w:jc w:val="right"/>
        <w:rPr>
          <w:rFonts w:ascii="Times New Roman" w:hAnsi="Times New Roman" w:cs="Times New Roman"/>
          <w:sz w:val="20"/>
          <w:szCs w:val="20"/>
        </w:rPr>
      </w:pPr>
    </w:p>
    <w:p w:rsidR="00F61C68" w:rsidRPr="00E57F11" w:rsidRDefault="00F61C68" w:rsidP="00F61C68">
      <w:pPr>
        <w:spacing w:after="0"/>
        <w:ind w:left="4960"/>
        <w:jc w:val="center"/>
        <w:rPr>
          <w:rFonts w:ascii="Times New Roman" w:hAnsi="Times New Roman" w:cs="Times New Roman"/>
          <w:sz w:val="23"/>
          <w:szCs w:val="23"/>
        </w:rPr>
      </w:pPr>
      <w:r w:rsidRPr="00E57F11">
        <w:rPr>
          <w:rFonts w:ascii="Times New Roman" w:eastAsia="Century Gothic" w:hAnsi="Times New Roman" w:cs="Times New Roman"/>
          <w:sz w:val="23"/>
          <w:szCs w:val="23"/>
        </w:rPr>
        <w:t xml:space="preserve">(Υπογραφή) </w:t>
      </w:r>
    </w:p>
    <w:sectPr w:rsidR="00F61C68" w:rsidRPr="00E57F11" w:rsidSect="00444F02">
      <w:headerReference w:type="default" r:id="rId7"/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54D" w:rsidRDefault="003F254D" w:rsidP="00F61C68">
      <w:pPr>
        <w:spacing w:after="0" w:line="240" w:lineRule="auto"/>
      </w:pPr>
      <w:r>
        <w:separator/>
      </w:r>
    </w:p>
  </w:endnote>
  <w:endnote w:type="continuationSeparator" w:id="1">
    <w:p w:rsidR="003F254D" w:rsidRDefault="003F254D" w:rsidP="00F6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54D" w:rsidRDefault="003F254D" w:rsidP="00F61C68">
      <w:pPr>
        <w:spacing w:after="0" w:line="240" w:lineRule="auto"/>
      </w:pPr>
      <w:r>
        <w:separator/>
      </w:r>
    </w:p>
  </w:footnote>
  <w:footnote w:type="continuationSeparator" w:id="1">
    <w:p w:rsidR="003F254D" w:rsidRDefault="003F254D" w:rsidP="00F61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C68" w:rsidRDefault="00F61C68">
    <w:pPr>
      <w:pStyle w:val="aa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-153035</wp:posOffset>
          </wp:positionV>
          <wp:extent cx="688329" cy="720466"/>
          <wp:effectExtent l="0" t="0" r="0" b="3810"/>
          <wp:wrapNone/>
          <wp:docPr id="1082267100" name="Picture 283" descr="Εικόνα που περιέχει σκίτσο/σχέδιο, σύμβολο, έμβλημα, τέχνη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" name="Picture 283" descr="Εικόνα που περιέχει σκίτσο/σχέδιο, σύμβολο, έμβλημα, τέχνη&#10;&#10;Περιγραφή που δημιουργήθηκε αυτόματα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8329" cy="7204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1C68"/>
    <w:rsid w:val="001B2862"/>
    <w:rsid w:val="001B2CBE"/>
    <w:rsid w:val="00217A22"/>
    <w:rsid w:val="00392F56"/>
    <w:rsid w:val="003F254D"/>
    <w:rsid w:val="00444F02"/>
    <w:rsid w:val="005416B9"/>
    <w:rsid w:val="006E76D5"/>
    <w:rsid w:val="00707CAB"/>
    <w:rsid w:val="00737C8A"/>
    <w:rsid w:val="00745C29"/>
    <w:rsid w:val="0078746F"/>
    <w:rsid w:val="0089676D"/>
    <w:rsid w:val="00964181"/>
    <w:rsid w:val="00AC5551"/>
    <w:rsid w:val="00C10E0C"/>
    <w:rsid w:val="00CE58A2"/>
    <w:rsid w:val="00CF198C"/>
    <w:rsid w:val="00D41B63"/>
    <w:rsid w:val="00E57F11"/>
    <w:rsid w:val="00F062D3"/>
    <w:rsid w:val="00F61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68"/>
    <w:rPr>
      <w:rFonts w:ascii="Calibri" w:eastAsia="Calibri" w:hAnsi="Calibri" w:cs="Calibri"/>
      <w:color w:val="000000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F61C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1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1C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61C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1C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61C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61C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61C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61C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61C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61C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61C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61C6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61C6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61C6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61C6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61C6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61C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61C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61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61C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61C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61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61C6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61C6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61C6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61C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F61C6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61C6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F61C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F61C68"/>
    <w:rPr>
      <w:rFonts w:ascii="Calibri" w:eastAsia="Calibri" w:hAnsi="Calibri" w:cs="Calibri"/>
      <w:color w:val="000000"/>
      <w:szCs w:val="24"/>
      <w:lang w:eastAsia="el-GR"/>
    </w:rPr>
  </w:style>
  <w:style w:type="paragraph" w:styleId="ab">
    <w:name w:val="footer"/>
    <w:basedOn w:val="a"/>
    <w:link w:val="Char4"/>
    <w:uiPriority w:val="99"/>
    <w:unhideWhenUsed/>
    <w:rsid w:val="00F61C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F61C68"/>
    <w:rPr>
      <w:rFonts w:ascii="Calibri" w:eastAsia="Calibri" w:hAnsi="Calibri" w:cs="Calibri"/>
      <w:color w:val="000000"/>
      <w:szCs w:val="24"/>
      <w:lang w:eastAsia="el-GR"/>
    </w:rPr>
  </w:style>
  <w:style w:type="table" w:customStyle="1" w:styleId="TableGrid">
    <w:name w:val="TableGrid"/>
    <w:rsid w:val="00F61C68"/>
    <w:pPr>
      <w:spacing w:after="0" w:line="240" w:lineRule="auto"/>
    </w:pPr>
    <w:rPr>
      <w:rFonts w:eastAsiaTheme="minorEastAsia"/>
      <w:sz w:val="24"/>
      <w:szCs w:val="24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F9029-89DC-43EB-B032-57BF02F9B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Παναγιώτα Κανελλοπούλου</dc:creator>
  <cp:lastModifiedBy>Χρήστης των Windows</cp:lastModifiedBy>
  <cp:revision>2</cp:revision>
  <cp:lastPrinted>2024-09-30T10:28:00Z</cp:lastPrinted>
  <dcterms:created xsi:type="dcterms:W3CDTF">2024-10-04T09:11:00Z</dcterms:created>
  <dcterms:modified xsi:type="dcterms:W3CDTF">2024-10-04T09:11:00Z</dcterms:modified>
</cp:coreProperties>
</file>