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9B" w:rsidRPr="00D62517" w:rsidRDefault="0000669B" w:rsidP="00C03287">
      <w:pPr>
        <w:jc w:val="both"/>
        <w:outlineLvl w:val="0"/>
        <w:rPr>
          <w:rFonts w:ascii="Verdana" w:hAnsi="Verdana"/>
          <w:sz w:val="22"/>
          <w:szCs w:val="22"/>
        </w:rPr>
      </w:pPr>
    </w:p>
    <w:p w:rsidR="0000669B" w:rsidRPr="00D62517" w:rsidRDefault="0000669B" w:rsidP="00C03287">
      <w:pPr>
        <w:jc w:val="both"/>
        <w:rPr>
          <w:rFonts w:ascii="Verdana" w:hAnsi="Verdana"/>
          <w:sz w:val="22"/>
          <w:szCs w:val="22"/>
        </w:rPr>
      </w:pPr>
    </w:p>
    <w:p w:rsidR="0000669B" w:rsidRPr="00D62517" w:rsidRDefault="0000669B" w:rsidP="00C03287">
      <w:pPr>
        <w:jc w:val="both"/>
        <w:rPr>
          <w:rFonts w:ascii="Verdana" w:hAnsi="Verdana"/>
          <w:sz w:val="22"/>
          <w:szCs w:val="22"/>
        </w:rPr>
      </w:pPr>
    </w:p>
    <w:p w:rsidR="0000669B" w:rsidRDefault="0000669B" w:rsidP="00C03287">
      <w:pPr>
        <w:jc w:val="both"/>
        <w:rPr>
          <w:rFonts w:ascii="Verdana" w:hAnsi="Verdana"/>
          <w:sz w:val="22"/>
          <w:szCs w:val="22"/>
        </w:rPr>
      </w:pPr>
    </w:p>
    <w:p w:rsidR="0000669B" w:rsidRPr="00D62517" w:rsidRDefault="0000669B" w:rsidP="00C03287">
      <w:pPr>
        <w:jc w:val="both"/>
        <w:rPr>
          <w:rFonts w:ascii="Verdana" w:hAnsi="Verdana"/>
          <w:sz w:val="22"/>
          <w:szCs w:val="22"/>
        </w:rPr>
      </w:pPr>
    </w:p>
    <w:p w:rsidR="0000669B" w:rsidRDefault="00314BB9" w:rsidP="00C03287">
      <w:pPr>
        <w:jc w:val="right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Αθήνα, </w:t>
      </w:r>
      <w:r w:rsidRPr="00D014F5">
        <w:rPr>
          <w:rFonts w:ascii="Verdana" w:hAnsi="Verdana"/>
          <w:b/>
          <w:sz w:val="22"/>
          <w:szCs w:val="22"/>
          <w:u w:val="single"/>
        </w:rPr>
        <w:t>27</w:t>
      </w:r>
      <w:r w:rsidR="0000669B">
        <w:rPr>
          <w:rFonts w:ascii="Verdana" w:hAnsi="Verdana"/>
          <w:b/>
          <w:sz w:val="22"/>
          <w:szCs w:val="22"/>
          <w:u w:val="single"/>
        </w:rPr>
        <w:t>.12.201</w:t>
      </w:r>
      <w:r w:rsidR="009729FA">
        <w:rPr>
          <w:rFonts w:ascii="Verdana" w:hAnsi="Verdana"/>
          <w:b/>
          <w:sz w:val="22"/>
          <w:szCs w:val="22"/>
          <w:u w:val="single"/>
        </w:rPr>
        <w:t>6</w:t>
      </w:r>
    </w:p>
    <w:p w:rsidR="0000669B" w:rsidRDefault="0000669B" w:rsidP="00C03287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9F2469" w:rsidRDefault="009F2469" w:rsidP="009729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729FA" w:rsidRDefault="009729FA" w:rsidP="009729F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729FA">
        <w:rPr>
          <w:rFonts w:ascii="Verdana" w:hAnsi="Verdana"/>
          <w:sz w:val="20"/>
          <w:szCs w:val="20"/>
        </w:rPr>
        <w:t xml:space="preserve">Ο Διαχειριστής του Ελληνικού Δικτύου Διανομής Ηλεκτρικής Ενέργειας Α.Ε. (ΔΕΔΔΗΕ) ζητεί δικηγόρους για τη </w:t>
      </w:r>
      <w:r w:rsidRPr="009F2469">
        <w:rPr>
          <w:rFonts w:ascii="Verdana" w:hAnsi="Verdana"/>
          <w:sz w:val="20"/>
          <w:szCs w:val="20"/>
          <w:u w:val="single"/>
        </w:rPr>
        <w:t>σύνταξη μηνύσεων</w:t>
      </w:r>
      <w:r w:rsidR="00D014F5" w:rsidRPr="00D014F5">
        <w:rPr>
          <w:rFonts w:ascii="Verdana" w:hAnsi="Verdana"/>
          <w:sz w:val="20"/>
          <w:szCs w:val="20"/>
          <w:u w:val="single"/>
        </w:rPr>
        <w:t xml:space="preserve">, </w:t>
      </w:r>
      <w:r w:rsidR="00D014F5">
        <w:rPr>
          <w:rFonts w:ascii="Verdana" w:hAnsi="Verdana"/>
          <w:sz w:val="20"/>
          <w:szCs w:val="20"/>
          <w:u w:val="single"/>
        </w:rPr>
        <w:t>την προετοιμασία των απαραίτητων εγγράφων, περιλαμβανομένων πρακτικών διοικητικού συμβουλίου,</w:t>
      </w:r>
      <w:r w:rsidRPr="009F2469">
        <w:rPr>
          <w:rFonts w:ascii="Verdana" w:hAnsi="Verdana"/>
          <w:sz w:val="20"/>
          <w:szCs w:val="20"/>
          <w:u w:val="single"/>
        </w:rPr>
        <w:t xml:space="preserve"> και την παράσταση στο ακροατήριο για υποθέσεις κλοπής ηλεκτρικής ενέργειας (ρευματοκλοπές) στα δικαστήρια των Αθηνών και του Πειραιά</w:t>
      </w:r>
      <w:r w:rsidRPr="009729FA">
        <w:rPr>
          <w:rFonts w:ascii="Verdana" w:hAnsi="Verdana"/>
          <w:sz w:val="20"/>
          <w:szCs w:val="20"/>
        </w:rPr>
        <w:t xml:space="preserve">. Η συνεργασία θα είναι εξωτερική και κατά υπόθεση, η δε αμοιβή </w:t>
      </w:r>
      <w:r w:rsidR="00D014F5">
        <w:rPr>
          <w:rFonts w:ascii="Verdana" w:hAnsi="Verdana"/>
          <w:sz w:val="20"/>
          <w:szCs w:val="20"/>
        </w:rPr>
        <w:t xml:space="preserve">θα </w:t>
      </w:r>
      <w:r w:rsidRPr="009729FA">
        <w:rPr>
          <w:rFonts w:ascii="Verdana" w:hAnsi="Verdana"/>
          <w:sz w:val="20"/>
          <w:szCs w:val="20"/>
        </w:rPr>
        <w:t>είναι η προβλεπόμενη ως νόμιμη στον Κώδικα Δικηγόρων</w:t>
      </w:r>
      <w:r>
        <w:rPr>
          <w:rFonts w:ascii="Verdana" w:hAnsi="Verdana"/>
          <w:sz w:val="20"/>
          <w:szCs w:val="20"/>
        </w:rPr>
        <w:t>.</w:t>
      </w:r>
      <w:r w:rsidR="009F2469">
        <w:rPr>
          <w:rFonts w:ascii="Verdana" w:hAnsi="Verdana"/>
          <w:sz w:val="20"/>
          <w:szCs w:val="20"/>
        </w:rPr>
        <w:t xml:space="preserve"> Θα συν</w:t>
      </w:r>
      <w:r w:rsidR="0093535B">
        <w:rPr>
          <w:rFonts w:ascii="Verdana" w:hAnsi="Verdana"/>
          <w:sz w:val="20"/>
          <w:szCs w:val="20"/>
        </w:rPr>
        <w:t>ταχθεί σχετική έγγραφη συμφωνία. Ο αριθμός των δικηγόρων που θα επιλεγούν θα προσδιοριστεί κατ’ εκτίμηση της Υπηρεσίας.</w:t>
      </w:r>
    </w:p>
    <w:p w:rsidR="009729FA" w:rsidRDefault="009729FA" w:rsidP="009729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Δικηγόροι που</w:t>
      </w:r>
      <w:r w:rsidRPr="009729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διαθέτουν</w:t>
      </w:r>
      <w:r w:rsidRPr="009729FA">
        <w:rPr>
          <w:rFonts w:ascii="Verdana" w:hAnsi="Verdana"/>
          <w:sz w:val="20"/>
          <w:szCs w:val="20"/>
        </w:rPr>
        <w:t xml:space="preserve"> </w:t>
      </w:r>
      <w:r w:rsidRPr="009F2469">
        <w:rPr>
          <w:rFonts w:ascii="Verdana" w:hAnsi="Verdana"/>
          <w:sz w:val="20"/>
          <w:szCs w:val="20"/>
          <w:u w:val="single"/>
        </w:rPr>
        <w:t>τουλάχιστον πενταετή ενεργή ενασχόληση με ποινικές υποθέσεις</w:t>
      </w:r>
      <w:r w:rsidRPr="009729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μπορούν να αποστείλουν</w:t>
      </w:r>
      <w:r w:rsidRPr="009729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αίτηση με τα εξής στοιχεία: α) σύντομο βιογραφικό σημείωμα με στοιχεία επικοινωνίας, β) σύντομη περιγραφή της πρακτικής τους ενασχόλησης, </w:t>
      </w:r>
      <w:r w:rsidR="009F2469">
        <w:rPr>
          <w:rFonts w:ascii="Verdana" w:hAnsi="Verdana"/>
          <w:sz w:val="20"/>
          <w:szCs w:val="20"/>
        </w:rPr>
        <w:t>γ</w:t>
      </w:r>
      <w:r>
        <w:rPr>
          <w:rFonts w:ascii="Verdana" w:hAnsi="Verdana"/>
          <w:sz w:val="20"/>
          <w:szCs w:val="20"/>
        </w:rPr>
        <w:t>) συστάσεις, εφόσον υπάρχουν.</w:t>
      </w:r>
    </w:p>
    <w:p w:rsidR="009729FA" w:rsidRDefault="009729FA" w:rsidP="009729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Η </w:t>
      </w:r>
      <w:r w:rsidRPr="009F2469">
        <w:rPr>
          <w:rFonts w:ascii="Verdana" w:hAnsi="Verdana"/>
          <w:sz w:val="20"/>
          <w:szCs w:val="20"/>
          <w:u w:val="single"/>
        </w:rPr>
        <w:t xml:space="preserve">επιλογή θα γίνει από Επιτροπή στελεχών </w:t>
      </w:r>
      <w:r>
        <w:rPr>
          <w:rFonts w:ascii="Verdana" w:hAnsi="Verdana"/>
          <w:sz w:val="20"/>
          <w:szCs w:val="20"/>
        </w:rPr>
        <w:t>της Διεύθυνσης Νομικών Υπηρεσιών του ΔΕΔΔΗΕ</w:t>
      </w:r>
      <w:r w:rsidR="009F2469">
        <w:rPr>
          <w:rFonts w:ascii="Verdana" w:hAnsi="Verdana"/>
          <w:sz w:val="20"/>
          <w:szCs w:val="20"/>
        </w:rPr>
        <w:t>, που μπορεί να καλέσει τους ενδιαφερόμενους σε σύντομη συνέντευξη</w:t>
      </w:r>
      <w:r>
        <w:rPr>
          <w:rFonts w:ascii="Verdana" w:hAnsi="Verdana"/>
          <w:sz w:val="20"/>
          <w:szCs w:val="20"/>
        </w:rPr>
        <w:t>.</w:t>
      </w:r>
    </w:p>
    <w:p w:rsidR="009F2469" w:rsidRDefault="009F2469" w:rsidP="009729F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F2469">
        <w:rPr>
          <w:rFonts w:ascii="Verdana" w:hAnsi="Verdana"/>
          <w:sz w:val="20"/>
          <w:szCs w:val="20"/>
          <w:u w:val="single"/>
        </w:rPr>
        <w:t xml:space="preserve">Προθεσμία αποστολής: </w:t>
      </w:r>
      <w:r w:rsidR="00543CDF">
        <w:rPr>
          <w:rFonts w:ascii="Verdana" w:hAnsi="Verdana"/>
          <w:sz w:val="20"/>
          <w:szCs w:val="20"/>
          <w:u w:val="single"/>
        </w:rPr>
        <w:t>Παρασκευή</w:t>
      </w:r>
      <w:r w:rsidRPr="009F2469">
        <w:rPr>
          <w:rFonts w:ascii="Verdana" w:hAnsi="Verdana"/>
          <w:sz w:val="20"/>
          <w:szCs w:val="20"/>
          <w:u w:val="single"/>
        </w:rPr>
        <w:t xml:space="preserve"> 1</w:t>
      </w:r>
      <w:r w:rsidR="00543CDF">
        <w:rPr>
          <w:rFonts w:ascii="Verdana" w:hAnsi="Verdana"/>
          <w:sz w:val="20"/>
          <w:szCs w:val="20"/>
          <w:u w:val="single"/>
        </w:rPr>
        <w:t>3</w:t>
      </w:r>
      <w:r w:rsidRPr="009F2469">
        <w:rPr>
          <w:rFonts w:ascii="Verdana" w:hAnsi="Verdana"/>
          <w:sz w:val="20"/>
          <w:szCs w:val="20"/>
          <w:u w:val="single"/>
        </w:rPr>
        <w:t xml:space="preserve"> Ιανουαρίου 201</w:t>
      </w:r>
      <w:r w:rsidR="00543CDF">
        <w:rPr>
          <w:rFonts w:ascii="Verdana" w:hAnsi="Verdana"/>
          <w:sz w:val="20"/>
          <w:szCs w:val="20"/>
          <w:u w:val="single"/>
        </w:rPr>
        <w:t>7</w:t>
      </w:r>
      <w:bookmarkStart w:id="0" w:name="_GoBack"/>
      <w:bookmarkEnd w:id="0"/>
      <w:r w:rsidRPr="009F2469">
        <w:rPr>
          <w:rFonts w:ascii="Verdana" w:hAnsi="Verdana"/>
          <w:sz w:val="20"/>
          <w:szCs w:val="20"/>
          <w:u w:val="single"/>
        </w:rPr>
        <w:t xml:space="preserve"> και ώρα 15.00</w:t>
      </w:r>
      <w:r>
        <w:rPr>
          <w:rFonts w:ascii="Verdana" w:hAnsi="Verdana"/>
          <w:sz w:val="20"/>
          <w:szCs w:val="20"/>
        </w:rPr>
        <w:t>.</w:t>
      </w:r>
    </w:p>
    <w:p w:rsidR="009729FA" w:rsidRPr="009729FA" w:rsidRDefault="009729FA" w:rsidP="009729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Αποστολή της αίτησης και των λοιπών στοιχείων στην κάτωθι ηλεκτρονική διεύθυνση </w:t>
      </w:r>
      <w:hyperlink r:id="rId7" w:history="1">
        <w:r w:rsidR="009F2469" w:rsidRPr="00EC48C1">
          <w:rPr>
            <w:rStyle w:val="-"/>
            <w:rFonts w:ascii="Verdana" w:hAnsi="Verdana"/>
            <w:sz w:val="20"/>
            <w:szCs w:val="20"/>
            <w:lang w:val="en-US"/>
          </w:rPr>
          <w:t>a</w:t>
        </w:r>
        <w:r w:rsidR="009F2469" w:rsidRPr="00EC48C1">
          <w:rPr>
            <w:rStyle w:val="-"/>
            <w:rFonts w:ascii="Verdana" w:hAnsi="Verdana"/>
            <w:sz w:val="20"/>
            <w:szCs w:val="20"/>
          </w:rPr>
          <w:t>.</w:t>
        </w:r>
        <w:r w:rsidR="009F2469" w:rsidRPr="00EC48C1">
          <w:rPr>
            <w:rStyle w:val="-"/>
            <w:rFonts w:ascii="Verdana" w:hAnsi="Verdana"/>
            <w:sz w:val="20"/>
            <w:szCs w:val="20"/>
            <w:lang w:val="en-US"/>
          </w:rPr>
          <w:t>kolokonte</w:t>
        </w:r>
        <w:r w:rsidR="009F2469" w:rsidRPr="00EC48C1">
          <w:rPr>
            <w:rStyle w:val="-"/>
            <w:rFonts w:ascii="Verdana" w:hAnsi="Verdana"/>
            <w:sz w:val="20"/>
            <w:szCs w:val="20"/>
          </w:rPr>
          <w:t>@deddie.gr</w:t>
        </w:r>
      </w:hyperlink>
      <w:r w:rsidR="009F2469">
        <w:rPr>
          <w:rFonts w:ascii="Verdana" w:hAnsi="Verdana"/>
          <w:sz w:val="20"/>
          <w:szCs w:val="20"/>
        </w:rPr>
        <w:t xml:space="preserve"> ή στο φαξ 2109281569.</w:t>
      </w:r>
    </w:p>
    <w:p w:rsidR="0000669B" w:rsidRPr="009729FA" w:rsidRDefault="0000669B" w:rsidP="00C03287">
      <w:pPr>
        <w:jc w:val="both"/>
        <w:rPr>
          <w:sz w:val="22"/>
          <w:szCs w:val="22"/>
        </w:rPr>
      </w:pPr>
    </w:p>
    <w:sectPr w:rsidR="0000669B" w:rsidRPr="009729FA" w:rsidSect="00771D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19" w:right="1106" w:bottom="709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B8" w:rsidRDefault="005908B8">
      <w:r>
        <w:separator/>
      </w:r>
    </w:p>
  </w:endnote>
  <w:endnote w:type="continuationSeparator" w:id="0">
    <w:p w:rsidR="005908B8" w:rsidRDefault="0059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9B" w:rsidRPr="007227E2" w:rsidRDefault="00314BB9" w:rsidP="00771D81">
    <w:pPr>
      <w:pStyle w:val="a4"/>
      <w:tabs>
        <w:tab w:val="clear" w:pos="8306"/>
        <w:tab w:val="right" w:pos="8931"/>
      </w:tabs>
      <w:ind w:left="-1800" w:right="-1080" w:firstLine="540"/>
      <w:jc w:val="center"/>
      <w:rPr>
        <w:rFonts w:ascii="Verdana" w:hAnsi="Verdana"/>
        <w:b/>
        <w:bCs/>
        <w:color w:val="005A92"/>
        <w:sz w:val="16"/>
        <w:szCs w:val="16"/>
      </w:rPr>
    </w:pPr>
    <w:r>
      <w:rPr>
        <w:rFonts w:ascii="Verdana" w:hAnsi="Verdana"/>
        <w:b/>
        <w:noProof/>
        <w:color w:val="005A92"/>
        <w:sz w:val="16"/>
        <w:szCs w:val="16"/>
      </w:rPr>
      <w:drawing>
        <wp:inline distT="0" distB="0" distL="0" distR="0">
          <wp:extent cx="6018530" cy="358775"/>
          <wp:effectExtent l="0" t="0" r="1270" b="3175"/>
          <wp:docPr id="2" name="Picture 2" descr="Περιγραφή: Lines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Περιγραφή: Lines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69B" w:rsidRPr="00DD658B" w:rsidRDefault="0000669B" w:rsidP="00771D81">
    <w:pPr>
      <w:pStyle w:val="a4"/>
      <w:tabs>
        <w:tab w:val="clear" w:pos="4153"/>
        <w:tab w:val="clear" w:pos="8306"/>
      </w:tabs>
      <w:ind w:left="-1800" w:firstLine="1800"/>
      <w:rPr>
        <w:rFonts w:ascii="Verdana" w:hAnsi="Verdana"/>
        <w:b/>
        <w:bCs/>
        <w:color w:val="005A92"/>
        <w:sz w:val="16"/>
        <w:szCs w:val="16"/>
      </w:rPr>
    </w:pPr>
  </w:p>
  <w:p w:rsidR="0000669B" w:rsidRPr="00BC4BC1" w:rsidRDefault="0000669B" w:rsidP="00771D81">
    <w:pPr>
      <w:pStyle w:val="a4"/>
      <w:tabs>
        <w:tab w:val="clear" w:pos="8306"/>
        <w:tab w:val="right" w:pos="9498"/>
      </w:tabs>
      <w:rPr>
        <w:rFonts w:ascii="Verdana" w:hAnsi="Verdana"/>
        <w:i/>
        <w:color w:val="006FB4"/>
        <w:sz w:val="16"/>
        <w:szCs w:val="16"/>
      </w:rPr>
    </w:pPr>
    <w:r w:rsidRPr="007227E2">
      <w:rPr>
        <w:rFonts w:ascii="Verdana" w:hAnsi="Verdana"/>
        <w:bCs/>
        <w:i/>
        <w:color w:val="006FB4"/>
        <w:sz w:val="16"/>
        <w:szCs w:val="16"/>
      </w:rPr>
      <w:tab/>
    </w:r>
    <w:r>
      <w:rPr>
        <w:rFonts w:ascii="Verdana" w:hAnsi="Verdana"/>
        <w:bCs/>
        <w:i/>
        <w:color w:val="006FB4"/>
        <w:sz w:val="16"/>
        <w:szCs w:val="16"/>
        <w:lang w:val="en-US"/>
      </w:rPr>
      <w:tab/>
    </w:r>
    <w:r>
      <w:rPr>
        <w:rFonts w:ascii="Verdana" w:hAnsi="Verdana"/>
        <w:i/>
        <w:color w:val="006FB4"/>
        <w:sz w:val="16"/>
        <w:szCs w:val="16"/>
        <w:lang w:val="de-DE"/>
      </w:rPr>
      <w:tab/>
    </w:r>
    <w:r w:rsidRPr="00BC4BC1">
      <w:rPr>
        <w:rStyle w:val="a5"/>
        <w:rFonts w:ascii="Verdana" w:hAnsi="Verdana"/>
        <w:sz w:val="16"/>
        <w:szCs w:val="16"/>
      </w:rPr>
      <w:fldChar w:fldCharType="begin"/>
    </w:r>
    <w:r w:rsidRPr="00BC4BC1">
      <w:rPr>
        <w:rStyle w:val="a5"/>
        <w:rFonts w:ascii="Verdana" w:hAnsi="Verdana"/>
        <w:sz w:val="16"/>
        <w:szCs w:val="16"/>
      </w:rPr>
      <w:instrText xml:space="preserve"> PAGE </w:instrText>
    </w:r>
    <w:r w:rsidRPr="00BC4BC1">
      <w:rPr>
        <w:rStyle w:val="a5"/>
        <w:rFonts w:ascii="Verdana" w:hAnsi="Verdana"/>
        <w:sz w:val="16"/>
        <w:szCs w:val="16"/>
      </w:rPr>
      <w:fldChar w:fldCharType="separate"/>
    </w:r>
    <w:r w:rsidR="009729FA">
      <w:rPr>
        <w:rStyle w:val="a5"/>
        <w:rFonts w:ascii="Verdana" w:hAnsi="Verdana"/>
        <w:noProof/>
        <w:sz w:val="16"/>
        <w:szCs w:val="16"/>
      </w:rPr>
      <w:t>8</w:t>
    </w:r>
    <w:r w:rsidRPr="00BC4BC1">
      <w:rPr>
        <w:rStyle w:val="a5"/>
        <w:rFonts w:ascii="Verdana" w:hAnsi="Verdana"/>
        <w:sz w:val="16"/>
        <w:szCs w:val="16"/>
      </w:rPr>
      <w:fldChar w:fldCharType="end"/>
    </w:r>
    <w:r w:rsidRPr="00BC4BC1">
      <w:rPr>
        <w:rFonts w:ascii="Verdana" w:hAnsi="Verdana"/>
        <w:sz w:val="16"/>
        <w:szCs w:val="16"/>
      </w:rPr>
      <w:t>/</w:t>
    </w:r>
    <w:fldSimple w:instr=" SECTIONPAGES  \* MERGEFORMAT ">
      <w:r w:rsidR="009729FA" w:rsidRPr="009729FA">
        <w:rPr>
          <w:rStyle w:val="a5"/>
          <w:rFonts w:ascii="Verdana" w:hAnsi="Verdana"/>
          <w:noProof/>
          <w:sz w:val="16"/>
        </w:rPr>
        <w:t>8</w:t>
      </w:r>
    </w:fldSimple>
  </w:p>
  <w:p w:rsidR="0000669B" w:rsidRPr="007227E2" w:rsidRDefault="0000669B" w:rsidP="00771D81">
    <w:pPr>
      <w:pStyle w:val="a4"/>
      <w:tabs>
        <w:tab w:val="clear" w:pos="8306"/>
        <w:tab w:val="right" w:pos="9498"/>
      </w:tabs>
      <w:ind w:left="-1800" w:right="-1080" w:firstLine="540"/>
      <w:jc w:val="center"/>
      <w:rPr>
        <w:rFonts w:ascii="Verdana" w:hAnsi="Verdana"/>
        <w:b/>
        <w:bCs/>
        <w:color w:val="005A92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9B" w:rsidRPr="007227E2" w:rsidRDefault="00314BB9" w:rsidP="00771D81">
    <w:pPr>
      <w:pStyle w:val="a4"/>
      <w:tabs>
        <w:tab w:val="clear" w:pos="8306"/>
        <w:tab w:val="right" w:pos="8931"/>
      </w:tabs>
      <w:ind w:left="-1800" w:right="-1080" w:firstLine="540"/>
      <w:jc w:val="center"/>
      <w:rPr>
        <w:rFonts w:ascii="Verdana" w:hAnsi="Verdana"/>
        <w:b/>
        <w:bCs/>
        <w:color w:val="005A92"/>
        <w:sz w:val="16"/>
        <w:szCs w:val="16"/>
      </w:rPr>
    </w:pPr>
    <w:r>
      <w:rPr>
        <w:rFonts w:ascii="Verdana" w:hAnsi="Verdana"/>
        <w:b/>
        <w:noProof/>
        <w:color w:val="005A92"/>
        <w:sz w:val="16"/>
        <w:szCs w:val="16"/>
      </w:rPr>
      <w:drawing>
        <wp:inline distT="0" distB="0" distL="0" distR="0">
          <wp:extent cx="6018530" cy="358775"/>
          <wp:effectExtent l="0" t="0" r="1270" b="3175"/>
          <wp:docPr id="3" name="Picture 1" descr="Περιγραφή: Lines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εριγραφή: Lines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69B" w:rsidRPr="00DD658B" w:rsidRDefault="0000669B" w:rsidP="00771D81">
    <w:pPr>
      <w:pStyle w:val="a4"/>
      <w:tabs>
        <w:tab w:val="clear" w:pos="4153"/>
        <w:tab w:val="clear" w:pos="8306"/>
      </w:tabs>
      <w:ind w:left="-1800" w:firstLine="1800"/>
      <w:rPr>
        <w:rFonts w:ascii="Verdana" w:hAnsi="Verdana"/>
        <w:b/>
        <w:bCs/>
        <w:color w:val="005A92"/>
        <w:sz w:val="16"/>
        <w:szCs w:val="16"/>
      </w:rPr>
    </w:pPr>
    <w:r w:rsidRPr="00323C04">
      <w:rPr>
        <w:rFonts w:ascii="Verdana" w:hAnsi="Verdana"/>
        <w:b/>
        <w:bCs/>
        <w:color w:val="005A92"/>
        <w:sz w:val="16"/>
        <w:szCs w:val="16"/>
      </w:rPr>
      <w:t>ΔΙΑΧΕΙΡΙΣΤΗΣ ΕΛΛΗΝΙΚΟΥ ΔΙΚΤΥΟΥ ΔΙΑΝΟΜΗΣ ΗΛΕΚΤΡΙΚΗΣ ΕΝΕΡΓΕΙΑΣ Α.Ε</w:t>
    </w:r>
    <w:r w:rsidRPr="00DD658B">
      <w:rPr>
        <w:rFonts w:ascii="Verdana" w:hAnsi="Verdana"/>
        <w:b/>
        <w:bCs/>
        <w:color w:val="005A92"/>
        <w:sz w:val="16"/>
        <w:szCs w:val="16"/>
      </w:rPr>
      <w:t>.</w:t>
    </w:r>
  </w:p>
  <w:p w:rsidR="0000669B" w:rsidRPr="00FF3A5E" w:rsidRDefault="0000669B" w:rsidP="00771D81">
    <w:pPr>
      <w:pStyle w:val="a4"/>
      <w:tabs>
        <w:tab w:val="clear" w:pos="8306"/>
        <w:tab w:val="right" w:pos="9498"/>
      </w:tabs>
      <w:rPr>
        <w:rFonts w:ascii="Verdana" w:hAnsi="Verdana"/>
        <w:i/>
        <w:color w:val="006FB4"/>
        <w:sz w:val="16"/>
        <w:szCs w:val="16"/>
      </w:rPr>
    </w:pPr>
    <w:r w:rsidRPr="00FF3A5E">
      <w:rPr>
        <w:rFonts w:ascii="Verdana" w:hAnsi="Verdana"/>
        <w:bCs/>
        <w:i/>
        <w:color w:val="006FB4"/>
        <w:sz w:val="16"/>
        <w:szCs w:val="16"/>
      </w:rPr>
      <w:t>Περραιβού</w:t>
    </w:r>
    <w:r w:rsidRPr="00070295">
      <w:rPr>
        <w:rFonts w:ascii="Verdana" w:hAnsi="Verdana"/>
        <w:bCs/>
        <w:i/>
        <w:color w:val="006FB4"/>
        <w:sz w:val="16"/>
        <w:szCs w:val="16"/>
      </w:rPr>
      <w:t xml:space="preserve">20 </w:t>
    </w:r>
    <w:r w:rsidRPr="00FF3A5E">
      <w:rPr>
        <w:rFonts w:ascii="Verdana" w:hAnsi="Verdana"/>
        <w:bCs/>
        <w:i/>
        <w:color w:val="006FB4"/>
        <w:sz w:val="16"/>
        <w:szCs w:val="16"/>
      </w:rPr>
      <w:t xml:space="preserve">&amp;Καλλιρρόης 5 Τ 210 </w:t>
    </w:r>
    <w:r>
      <w:rPr>
        <w:rFonts w:ascii="Verdana" w:hAnsi="Verdana"/>
        <w:bCs/>
        <w:i/>
        <w:color w:val="006FB4"/>
        <w:sz w:val="16"/>
        <w:szCs w:val="16"/>
      </w:rPr>
      <w:t>92</w:t>
    </w:r>
    <w:r w:rsidRPr="003E7EEA">
      <w:rPr>
        <w:rFonts w:ascii="Verdana" w:hAnsi="Verdana"/>
        <w:bCs/>
        <w:i/>
        <w:color w:val="006FB4"/>
        <w:sz w:val="16"/>
        <w:szCs w:val="16"/>
      </w:rPr>
      <w:t>81600</w:t>
    </w:r>
    <w:r w:rsidRPr="00FF3A5E">
      <w:rPr>
        <w:rFonts w:ascii="Verdana" w:hAnsi="Verdana"/>
        <w:bCs/>
        <w:i/>
        <w:color w:val="006FB4"/>
        <w:sz w:val="16"/>
        <w:szCs w:val="16"/>
        <w:lang w:val="de-DE"/>
      </w:rPr>
      <w:t>info</w:t>
    </w:r>
    <w:r>
      <w:rPr>
        <w:rFonts w:ascii="Verdana" w:hAnsi="Verdana"/>
        <w:bCs/>
        <w:i/>
        <w:color w:val="006FB4"/>
        <w:sz w:val="16"/>
        <w:szCs w:val="16"/>
        <w:lang w:val="de-DE"/>
      </w:rPr>
      <w:t>deddie</w:t>
    </w:r>
    <w:r w:rsidRPr="00FF3A5E">
      <w:rPr>
        <w:rFonts w:ascii="Verdana" w:hAnsi="Verdana"/>
        <w:bCs/>
        <w:i/>
        <w:color w:val="006FB4"/>
        <w:sz w:val="16"/>
        <w:szCs w:val="16"/>
      </w:rPr>
      <w:t>@</w:t>
    </w:r>
    <w:r w:rsidRPr="00FF3A5E">
      <w:rPr>
        <w:rFonts w:ascii="Verdana" w:hAnsi="Verdana"/>
        <w:bCs/>
        <w:i/>
        <w:color w:val="006FB4"/>
        <w:sz w:val="16"/>
        <w:szCs w:val="16"/>
        <w:lang w:val="de-DE"/>
      </w:rPr>
      <w:t>deddie</w:t>
    </w:r>
    <w:r w:rsidRPr="00FF3A5E">
      <w:rPr>
        <w:rFonts w:ascii="Verdana" w:hAnsi="Verdana"/>
        <w:bCs/>
        <w:i/>
        <w:color w:val="006FB4"/>
        <w:sz w:val="16"/>
        <w:szCs w:val="16"/>
      </w:rPr>
      <w:t>.</w:t>
    </w:r>
    <w:r w:rsidRPr="00FF3A5E">
      <w:rPr>
        <w:rFonts w:ascii="Verdana" w:hAnsi="Verdana"/>
        <w:bCs/>
        <w:i/>
        <w:color w:val="006FB4"/>
        <w:sz w:val="16"/>
        <w:szCs w:val="16"/>
        <w:lang w:val="de-DE"/>
      </w:rPr>
      <w:t>gr</w:t>
    </w:r>
    <w:r w:rsidRPr="00FF3A5E">
      <w:rPr>
        <w:rFonts w:ascii="Verdana" w:hAnsi="Verdana"/>
        <w:bCs/>
        <w:i/>
        <w:color w:val="006FB4"/>
        <w:sz w:val="16"/>
        <w:szCs w:val="16"/>
      </w:rPr>
      <w:t xml:space="preserve">                                                                             117 43 Αθήνα</w:t>
    </w:r>
    <w:r w:rsidRPr="00FF3A5E">
      <w:rPr>
        <w:rFonts w:ascii="Verdana" w:hAnsi="Verdana"/>
        <w:i/>
        <w:color w:val="006FB4"/>
        <w:sz w:val="16"/>
        <w:szCs w:val="16"/>
        <w:lang w:val="de-DE"/>
      </w:rPr>
      <w:t xml:space="preserve">F 210 </w:t>
    </w:r>
    <w:r>
      <w:rPr>
        <w:rFonts w:ascii="Verdana" w:hAnsi="Verdana"/>
        <w:i/>
        <w:color w:val="006FB4"/>
        <w:sz w:val="16"/>
        <w:szCs w:val="16"/>
        <w:lang w:val="de-DE"/>
      </w:rPr>
      <w:t>9281698</w:t>
    </w:r>
    <w:r w:rsidRPr="00EB4239">
      <w:rPr>
        <w:rFonts w:ascii="Verdana" w:hAnsi="Verdana"/>
        <w:i/>
        <w:sz w:val="16"/>
        <w:szCs w:val="16"/>
        <w:lang w:val="de-DE"/>
      </w:rPr>
      <w:t>www.deddie.g</w:t>
    </w:r>
    <w:r w:rsidRPr="00EB4239">
      <w:rPr>
        <w:rFonts w:ascii="Verdana" w:hAnsi="Verdana"/>
        <w:i/>
        <w:sz w:val="16"/>
        <w:szCs w:val="16"/>
        <w:lang w:val="en-US"/>
      </w:rPr>
      <w:t>r</w:t>
    </w:r>
    <w:r w:rsidRPr="00EB4239">
      <w:rPr>
        <w:rFonts w:ascii="Verdana" w:hAnsi="Verdana"/>
        <w:i/>
        <w:sz w:val="16"/>
        <w:szCs w:val="16"/>
      </w:rPr>
      <w:tab/>
    </w:r>
    <w:r w:rsidRPr="00BC4BC1">
      <w:rPr>
        <w:rStyle w:val="a5"/>
        <w:rFonts w:ascii="Verdana" w:hAnsi="Verdana"/>
        <w:sz w:val="16"/>
        <w:szCs w:val="16"/>
      </w:rPr>
      <w:fldChar w:fldCharType="begin"/>
    </w:r>
    <w:r w:rsidRPr="00BC4BC1">
      <w:rPr>
        <w:rStyle w:val="a5"/>
        <w:rFonts w:ascii="Verdana" w:hAnsi="Verdana"/>
        <w:sz w:val="16"/>
        <w:szCs w:val="16"/>
      </w:rPr>
      <w:instrText xml:space="preserve"> PAGE </w:instrText>
    </w:r>
    <w:r w:rsidRPr="00BC4BC1">
      <w:rPr>
        <w:rStyle w:val="a5"/>
        <w:rFonts w:ascii="Verdana" w:hAnsi="Verdana"/>
        <w:sz w:val="16"/>
        <w:szCs w:val="16"/>
      </w:rPr>
      <w:fldChar w:fldCharType="separate"/>
    </w:r>
    <w:r w:rsidR="00543CDF">
      <w:rPr>
        <w:rStyle w:val="a5"/>
        <w:rFonts w:ascii="Verdana" w:hAnsi="Verdana"/>
        <w:noProof/>
        <w:sz w:val="16"/>
        <w:szCs w:val="16"/>
      </w:rPr>
      <w:t>1</w:t>
    </w:r>
    <w:r w:rsidRPr="00BC4BC1">
      <w:rPr>
        <w:rStyle w:val="a5"/>
        <w:rFonts w:ascii="Verdana" w:hAnsi="Verdana"/>
        <w:sz w:val="16"/>
        <w:szCs w:val="16"/>
      </w:rPr>
      <w:fldChar w:fldCharType="end"/>
    </w:r>
    <w:r w:rsidRPr="00BC4BC1">
      <w:rPr>
        <w:rFonts w:ascii="Verdana" w:hAnsi="Verdana"/>
        <w:sz w:val="16"/>
        <w:szCs w:val="16"/>
      </w:rPr>
      <w:t>/</w:t>
    </w:r>
    <w:fldSimple w:instr=" SECTIONPAGES  \* MERGEFORMAT ">
      <w:r w:rsidR="00543CDF" w:rsidRPr="00543CDF">
        <w:rPr>
          <w:rStyle w:val="a5"/>
          <w:rFonts w:ascii="Verdana" w:hAnsi="Verdana"/>
          <w:noProof/>
          <w:sz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B8" w:rsidRDefault="005908B8">
      <w:r>
        <w:separator/>
      </w:r>
    </w:p>
  </w:footnote>
  <w:footnote w:type="continuationSeparator" w:id="0">
    <w:p w:rsidR="005908B8" w:rsidRDefault="0059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9B" w:rsidRPr="00615DB7" w:rsidRDefault="00314BB9" w:rsidP="00771D81">
    <w:pPr>
      <w:pStyle w:val="a3"/>
      <w:tabs>
        <w:tab w:val="clear" w:pos="8306"/>
        <w:tab w:val="right" w:pos="8647"/>
      </w:tabs>
      <w:rPr>
        <w:lang w:val="en-US"/>
      </w:rPr>
    </w:pPr>
    <w:r>
      <w:rPr>
        <w:noProof/>
      </w:rPr>
      <w:drawing>
        <wp:inline distT="0" distB="0" distL="0" distR="0">
          <wp:extent cx="914400" cy="866775"/>
          <wp:effectExtent l="0" t="0" r="0" b="9525"/>
          <wp:docPr id="1" name="Picture 3" descr="Περιγραφή: Logo color for word a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Περιγραφή: Logo color for word a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9B" w:rsidRDefault="00314BB9" w:rsidP="00771D81">
    <w:pPr>
      <w:pStyle w:val="a3"/>
      <w:tabs>
        <w:tab w:val="clear" w:pos="4153"/>
        <w:tab w:val="clear" w:pos="8306"/>
      </w:tabs>
      <w:rPr>
        <w:noProof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291715" cy="891540"/>
          <wp:effectExtent l="0" t="0" r="0" b="3810"/>
          <wp:wrapTight wrapText="bothSides">
            <wp:wrapPolygon edited="0">
              <wp:start x="0" y="0"/>
              <wp:lineTo x="0" y="21231"/>
              <wp:lineTo x="21367" y="21231"/>
              <wp:lineTo x="21367" y="0"/>
              <wp:lineTo x="0" y="0"/>
            </wp:wrapPolygon>
          </wp:wrapTight>
          <wp:docPr id="4" name="Picture 4" descr="Περιγραφή: ΠΡΟΤΥΠΟ ΕΓΓΡΑΦ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Περιγραφή: ΠΡΟΤΥΠΟ ΕΓΓΡΑΦ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69B">
      <w:rPr>
        <w:noProof/>
      </w:rPr>
      <w:tab/>
    </w:r>
    <w:r w:rsidR="0000669B">
      <w:rPr>
        <w:noProof/>
      </w:rPr>
      <w:tab/>
    </w:r>
    <w:r w:rsidR="0000669B">
      <w:rPr>
        <w:noProof/>
      </w:rPr>
      <w:tab/>
    </w:r>
    <w:r w:rsidR="0000669B">
      <w:rPr>
        <w:noProof/>
      </w:rPr>
      <w:tab/>
    </w:r>
    <w:r w:rsidR="0000669B">
      <w:rPr>
        <w:noProof/>
      </w:rPr>
      <w:tab/>
    </w:r>
    <w:r w:rsidR="0000669B">
      <w:rPr>
        <w:noProof/>
        <w:lang w:val="en-US"/>
      </w:rPr>
      <w:tab/>
    </w:r>
    <w:r w:rsidR="0000669B">
      <w:rPr>
        <w:noProof/>
        <w:lang w:val="en-US"/>
      </w:rPr>
      <w:tab/>
    </w:r>
    <w:r w:rsidR="0000669B">
      <w:rPr>
        <w:noProof/>
        <w:lang w:val="en-US"/>
      </w:rPr>
      <w:tab/>
    </w:r>
    <w:r w:rsidR="0000669B">
      <w:rPr>
        <w:noProof/>
        <w:lang w:val="en-US"/>
      </w:rPr>
      <w:tab/>
    </w:r>
  </w:p>
  <w:p w:rsidR="0000669B" w:rsidRDefault="0000669B" w:rsidP="00771D81">
    <w:pPr>
      <w:pStyle w:val="a3"/>
      <w:tabs>
        <w:tab w:val="clear" w:pos="4153"/>
        <w:tab w:val="clear" w:pos="8306"/>
      </w:tabs>
      <w:rPr>
        <w:noProof/>
        <w:lang w:val="en-US"/>
      </w:rPr>
    </w:pPr>
  </w:p>
  <w:p w:rsidR="0000669B" w:rsidRPr="00B758AB" w:rsidRDefault="0000669B" w:rsidP="00771D81">
    <w:pPr>
      <w:pStyle w:val="a3"/>
      <w:tabs>
        <w:tab w:val="clear" w:pos="4153"/>
        <w:tab w:val="clear" w:pos="8306"/>
      </w:tabs>
      <w:ind w:left="6480" w:firstLine="720"/>
      <w:rPr>
        <w:rFonts w:ascii="Verdana" w:hAnsi="Verdana"/>
        <w:b/>
        <w:noProof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8DE5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C0667"/>
    <w:multiLevelType w:val="hybridMultilevel"/>
    <w:tmpl w:val="2B8ADC2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7E4CF1"/>
    <w:multiLevelType w:val="hybridMultilevel"/>
    <w:tmpl w:val="E794C400"/>
    <w:lvl w:ilvl="0" w:tplc="0408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3924BB"/>
    <w:multiLevelType w:val="hybridMultilevel"/>
    <w:tmpl w:val="A148AE70"/>
    <w:lvl w:ilvl="0" w:tplc="798C7C9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FE5"/>
    <w:multiLevelType w:val="hybridMultilevel"/>
    <w:tmpl w:val="20F832A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100A14"/>
    <w:multiLevelType w:val="hybridMultilevel"/>
    <w:tmpl w:val="BC8A6AF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9C405E"/>
    <w:multiLevelType w:val="hybridMultilevel"/>
    <w:tmpl w:val="B538CF34"/>
    <w:lvl w:ilvl="0" w:tplc="6F127F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D6267C"/>
    <w:multiLevelType w:val="hybridMultilevel"/>
    <w:tmpl w:val="898056A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DE7BC8"/>
    <w:multiLevelType w:val="hybridMultilevel"/>
    <w:tmpl w:val="D520DC5A"/>
    <w:lvl w:ilvl="0" w:tplc="F5AECB46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9" w15:restartNumberingAfterBreak="0">
    <w:nsid w:val="38CAA537"/>
    <w:multiLevelType w:val="hybridMultilevel"/>
    <w:tmpl w:val="EE6E73EE"/>
    <w:lvl w:ilvl="0" w:tplc="FBA6BFD0">
      <w:start w:val="1"/>
      <w:numFmt w:val="bullet"/>
      <w:lvlText w:val="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CB5779A"/>
    <w:multiLevelType w:val="hybridMultilevel"/>
    <w:tmpl w:val="1CB4A9C6"/>
    <w:lvl w:ilvl="0" w:tplc="0408000F">
      <w:start w:val="1"/>
      <w:numFmt w:val="decimal"/>
      <w:lvlText w:val="%1."/>
      <w:lvlJc w:val="left"/>
      <w:pPr>
        <w:ind w:left="1381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0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11" w15:restartNumberingAfterBreak="0">
    <w:nsid w:val="500F122F"/>
    <w:multiLevelType w:val="hybridMultilevel"/>
    <w:tmpl w:val="C2446778"/>
    <w:lvl w:ilvl="0" w:tplc="ECFE7E0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0324"/>
    <w:multiLevelType w:val="hybridMultilevel"/>
    <w:tmpl w:val="E7F0854E"/>
    <w:lvl w:ilvl="0" w:tplc="F5AECB46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abstractNum w:abstractNumId="13" w15:restartNumberingAfterBreak="0">
    <w:nsid w:val="7F7864C0"/>
    <w:multiLevelType w:val="hybridMultilevel"/>
    <w:tmpl w:val="8306EF60"/>
    <w:lvl w:ilvl="0" w:tplc="EB08192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13"/>
  </w:num>
  <w:num w:numId="13">
    <w:abstractNumId w:val="8"/>
  </w:num>
  <w:num w:numId="14">
    <w:abstractNumId w:val="10"/>
  </w:num>
  <w:num w:numId="15">
    <w:abstractNumId w:val="4"/>
  </w:num>
  <w:num w:numId="16">
    <w:abstractNumId w:val="12"/>
  </w:num>
  <w:num w:numId="17">
    <w:abstractNumId w:val="7"/>
  </w:num>
  <w:num w:numId="18">
    <w:abstractNumId w:val="0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D5"/>
    <w:rsid w:val="0000669B"/>
    <w:rsid w:val="00015E37"/>
    <w:rsid w:val="00030029"/>
    <w:rsid w:val="000332AA"/>
    <w:rsid w:val="0006005E"/>
    <w:rsid w:val="000612F0"/>
    <w:rsid w:val="00070295"/>
    <w:rsid w:val="00086438"/>
    <w:rsid w:val="000950B7"/>
    <w:rsid w:val="00104B6F"/>
    <w:rsid w:val="001604CB"/>
    <w:rsid w:val="001A2F0C"/>
    <w:rsid w:val="001C1065"/>
    <w:rsid w:val="001F0B8F"/>
    <w:rsid w:val="002058F4"/>
    <w:rsid w:val="00251BE9"/>
    <w:rsid w:val="0028043D"/>
    <w:rsid w:val="00295E05"/>
    <w:rsid w:val="002C22F5"/>
    <w:rsid w:val="002F47DB"/>
    <w:rsid w:val="00314BB9"/>
    <w:rsid w:val="00323C04"/>
    <w:rsid w:val="00347FD7"/>
    <w:rsid w:val="003534B7"/>
    <w:rsid w:val="00390B9A"/>
    <w:rsid w:val="003E7EEA"/>
    <w:rsid w:val="003F4A2C"/>
    <w:rsid w:val="004345C0"/>
    <w:rsid w:val="00480E56"/>
    <w:rsid w:val="0049361D"/>
    <w:rsid w:val="004B3FD3"/>
    <w:rsid w:val="004B4E0C"/>
    <w:rsid w:val="004C475B"/>
    <w:rsid w:val="004D03B7"/>
    <w:rsid w:val="0050704A"/>
    <w:rsid w:val="00543CDF"/>
    <w:rsid w:val="005908B8"/>
    <w:rsid w:val="00594EAF"/>
    <w:rsid w:val="005C641B"/>
    <w:rsid w:val="005D3F66"/>
    <w:rsid w:val="005E5EA5"/>
    <w:rsid w:val="00615DB7"/>
    <w:rsid w:val="0063549F"/>
    <w:rsid w:val="006543D1"/>
    <w:rsid w:val="00663295"/>
    <w:rsid w:val="00670030"/>
    <w:rsid w:val="00671C63"/>
    <w:rsid w:val="00672625"/>
    <w:rsid w:val="00673630"/>
    <w:rsid w:val="00677F8C"/>
    <w:rsid w:val="00682DEF"/>
    <w:rsid w:val="00685A2E"/>
    <w:rsid w:val="006A2FA6"/>
    <w:rsid w:val="006B73B3"/>
    <w:rsid w:val="007227E2"/>
    <w:rsid w:val="00741200"/>
    <w:rsid w:val="00742A56"/>
    <w:rsid w:val="00747BD5"/>
    <w:rsid w:val="00771D81"/>
    <w:rsid w:val="007C290C"/>
    <w:rsid w:val="007D7FF6"/>
    <w:rsid w:val="007E22BB"/>
    <w:rsid w:val="00811F04"/>
    <w:rsid w:val="00823877"/>
    <w:rsid w:val="00826AB1"/>
    <w:rsid w:val="008308BD"/>
    <w:rsid w:val="00834310"/>
    <w:rsid w:val="00885ABE"/>
    <w:rsid w:val="008B717B"/>
    <w:rsid w:val="008C4CF8"/>
    <w:rsid w:val="008F6C0E"/>
    <w:rsid w:val="00901498"/>
    <w:rsid w:val="0093535B"/>
    <w:rsid w:val="00942E48"/>
    <w:rsid w:val="00945849"/>
    <w:rsid w:val="0095247F"/>
    <w:rsid w:val="00952DB8"/>
    <w:rsid w:val="009729FA"/>
    <w:rsid w:val="00973806"/>
    <w:rsid w:val="009775A7"/>
    <w:rsid w:val="009821D0"/>
    <w:rsid w:val="009F1ABA"/>
    <w:rsid w:val="009F2469"/>
    <w:rsid w:val="009F4397"/>
    <w:rsid w:val="009F564D"/>
    <w:rsid w:val="00A54A95"/>
    <w:rsid w:val="00A64A3A"/>
    <w:rsid w:val="00AA655C"/>
    <w:rsid w:val="00AA6CE3"/>
    <w:rsid w:val="00AA753C"/>
    <w:rsid w:val="00AB2098"/>
    <w:rsid w:val="00AB5784"/>
    <w:rsid w:val="00AD098D"/>
    <w:rsid w:val="00AE182E"/>
    <w:rsid w:val="00AE4B4F"/>
    <w:rsid w:val="00B00AF3"/>
    <w:rsid w:val="00B01776"/>
    <w:rsid w:val="00B01DC4"/>
    <w:rsid w:val="00B37FA5"/>
    <w:rsid w:val="00B46219"/>
    <w:rsid w:val="00B758AB"/>
    <w:rsid w:val="00B7754E"/>
    <w:rsid w:val="00B9069C"/>
    <w:rsid w:val="00BC2846"/>
    <w:rsid w:val="00BC4BC1"/>
    <w:rsid w:val="00BD4949"/>
    <w:rsid w:val="00BD4C55"/>
    <w:rsid w:val="00C03287"/>
    <w:rsid w:val="00C23611"/>
    <w:rsid w:val="00C5726F"/>
    <w:rsid w:val="00CA2C6F"/>
    <w:rsid w:val="00CB0476"/>
    <w:rsid w:val="00CC799D"/>
    <w:rsid w:val="00CD15CA"/>
    <w:rsid w:val="00CF1FE0"/>
    <w:rsid w:val="00D014F5"/>
    <w:rsid w:val="00D12D91"/>
    <w:rsid w:val="00D1345D"/>
    <w:rsid w:val="00D251FF"/>
    <w:rsid w:val="00D2524F"/>
    <w:rsid w:val="00D543C3"/>
    <w:rsid w:val="00D62517"/>
    <w:rsid w:val="00D94788"/>
    <w:rsid w:val="00DA37E3"/>
    <w:rsid w:val="00DD658B"/>
    <w:rsid w:val="00DE5A7C"/>
    <w:rsid w:val="00E46658"/>
    <w:rsid w:val="00E47E65"/>
    <w:rsid w:val="00EB4239"/>
    <w:rsid w:val="00EC0D55"/>
    <w:rsid w:val="00EF2F10"/>
    <w:rsid w:val="00EF31DC"/>
    <w:rsid w:val="00F268E8"/>
    <w:rsid w:val="00F57420"/>
    <w:rsid w:val="00F72B1F"/>
    <w:rsid w:val="00FB6822"/>
    <w:rsid w:val="00FC25D4"/>
    <w:rsid w:val="00FD2136"/>
    <w:rsid w:val="00FD5526"/>
    <w:rsid w:val="00FE502B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307E26-A51D-4B99-A056-5CFA5064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D5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47BD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747BD5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747BD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747BD5"/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rsid w:val="00747BD5"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rsid w:val="00747BD5"/>
    <w:rPr>
      <w:rFonts w:ascii="Arial" w:hAnsi="Arial" w:cs="Times New Roman"/>
      <w:sz w:val="22"/>
    </w:rPr>
  </w:style>
  <w:style w:type="paragraph" w:styleId="a6">
    <w:name w:val="Balloon Text"/>
    <w:basedOn w:val="a"/>
    <w:link w:val="Char1"/>
    <w:uiPriority w:val="99"/>
    <w:semiHidden/>
    <w:rsid w:val="00747BD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747BD5"/>
    <w:rPr>
      <w:rFonts w:ascii="Tahoma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99"/>
    <w:qFormat/>
    <w:rsid w:val="00747BD5"/>
    <w:pPr>
      <w:ind w:left="720"/>
      <w:contextualSpacing/>
    </w:pPr>
  </w:style>
  <w:style w:type="character" w:styleId="a8">
    <w:name w:val="annotation reference"/>
    <w:basedOn w:val="a0"/>
    <w:uiPriority w:val="99"/>
    <w:semiHidden/>
    <w:rsid w:val="00AB2098"/>
    <w:rPr>
      <w:rFonts w:cs="Times New Roman"/>
      <w:sz w:val="16"/>
      <w:szCs w:val="16"/>
    </w:rPr>
  </w:style>
  <w:style w:type="paragraph" w:styleId="a9">
    <w:name w:val="annotation text"/>
    <w:basedOn w:val="a"/>
    <w:link w:val="Char2"/>
    <w:uiPriority w:val="99"/>
    <w:semiHidden/>
    <w:rsid w:val="00AB2098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locked/>
    <w:rsid w:val="00AB2098"/>
    <w:rPr>
      <w:rFonts w:ascii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rsid w:val="00AB209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locked/>
    <w:rsid w:val="00AB2098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normalchar1">
    <w:name w:val="normal__char1"/>
    <w:basedOn w:val="a0"/>
    <w:uiPriority w:val="99"/>
    <w:rsid w:val="00FE502B"/>
    <w:rPr>
      <w:rFonts w:ascii="Times New Roman" w:hAnsi="Times New Roman" w:cs="Times New Roman"/>
      <w:sz w:val="24"/>
      <w:szCs w:val="24"/>
    </w:rPr>
  </w:style>
  <w:style w:type="paragraph" w:styleId="2">
    <w:name w:val="List Bullet 2"/>
    <w:basedOn w:val="a"/>
    <w:uiPriority w:val="99"/>
    <w:semiHidden/>
    <w:rsid w:val="00B46219"/>
    <w:pPr>
      <w:tabs>
        <w:tab w:val="num" w:pos="643"/>
      </w:tabs>
      <w:ind w:left="643" w:hanging="360"/>
      <w:contextualSpacing/>
    </w:pPr>
  </w:style>
  <w:style w:type="paragraph" w:styleId="ab">
    <w:name w:val="footnote text"/>
    <w:basedOn w:val="a"/>
    <w:link w:val="Char4"/>
    <w:uiPriority w:val="99"/>
    <w:semiHidden/>
    <w:rsid w:val="00B46219"/>
    <w:pPr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locked/>
    <w:rsid w:val="00B46219"/>
    <w:rPr>
      <w:rFonts w:ascii="Arial" w:hAnsi="Arial" w:cs="Times New Roman"/>
      <w:sz w:val="20"/>
      <w:szCs w:val="20"/>
      <w:lang w:eastAsia="el-GR"/>
    </w:rPr>
  </w:style>
  <w:style w:type="character" w:styleId="ac">
    <w:name w:val="footnote reference"/>
    <w:basedOn w:val="a0"/>
    <w:uiPriority w:val="99"/>
    <w:semiHidden/>
    <w:rsid w:val="00B462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kolokonte@deddie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Βελεγράκης</dc:creator>
  <cp:lastModifiedBy>Βελεγράκης Μανώλης</cp:lastModifiedBy>
  <cp:revision>4</cp:revision>
  <dcterms:created xsi:type="dcterms:W3CDTF">2016-12-27T07:16:00Z</dcterms:created>
  <dcterms:modified xsi:type="dcterms:W3CDTF">2016-12-28T12:57:00Z</dcterms:modified>
</cp:coreProperties>
</file>