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p w14:paraId="0D475C0C" w14:textId="34A5FC90" w:rsidR="00955EC3" w:rsidRDefault="00C65169"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</w:t>
      </w:r>
      <w:r>
        <w:rPr>
          <w:noProof/>
          <w:lang w:eastAsia="el-GR"/>
        </w:rPr>
        <w:drawing>
          <wp:inline distT="0" distB="0" distL="0" distR="0" wp14:anchorId="7DC5E46F" wp14:editId="7A5986CE">
            <wp:extent cx="1113790" cy="15811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83991" w14:textId="3FCFF02B" w:rsidR="005A3C11" w:rsidRDefault="005A3C11" w:rsidP="005A3C11">
      <w:pPr>
        <w:spacing w:after="0"/>
        <w:rPr>
          <w:b/>
          <w:bCs/>
          <w:color w:val="002060"/>
        </w:rPr>
      </w:pPr>
      <w:r w:rsidRPr="005A3C11">
        <w:rPr>
          <w:b/>
          <w:bCs/>
          <w:color w:val="00206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>
        <w:rPr>
          <w:b/>
          <w:bCs/>
          <w:color w:val="002060"/>
          <w:sz w:val="18"/>
          <w:szCs w:val="18"/>
        </w:rPr>
        <w:tab/>
      </w:r>
      <w:r>
        <w:rPr>
          <w:b/>
          <w:bCs/>
          <w:color w:val="002060"/>
          <w:sz w:val="18"/>
          <w:szCs w:val="18"/>
        </w:rPr>
        <w:tab/>
      </w:r>
      <w:r>
        <w:rPr>
          <w:b/>
          <w:bCs/>
          <w:color w:val="002060"/>
          <w:sz w:val="18"/>
          <w:szCs w:val="18"/>
        </w:rPr>
        <w:tab/>
        <w:t xml:space="preserve">                   </w:t>
      </w:r>
      <w:r w:rsidRPr="005A3C11">
        <w:rPr>
          <w:b/>
          <w:bCs/>
          <w:color w:val="002060"/>
          <w:sz w:val="18"/>
          <w:szCs w:val="18"/>
        </w:rPr>
        <w:t xml:space="preserve"> ΥΠΟ ΤΗΝ ΑΙΓΙΔΑ</w:t>
      </w:r>
      <w:r>
        <w:rPr>
          <w:b/>
          <w:bCs/>
          <w:color w:val="002060"/>
        </w:rPr>
        <w:t xml:space="preserve"> </w:t>
      </w:r>
    </w:p>
    <w:p w14:paraId="064DDD0C" w14:textId="056E1D24" w:rsidR="00C65169" w:rsidRPr="005A3C11" w:rsidRDefault="005A3C11" w:rsidP="005A3C11">
      <w:pPr>
        <w:spacing w:after="0"/>
        <w:ind w:left="6480" w:right="-241" w:firstLine="608"/>
        <w:rPr>
          <w:b/>
          <w:bCs/>
          <w:color w:val="002060"/>
          <w:sz w:val="18"/>
          <w:szCs w:val="18"/>
        </w:rPr>
      </w:pPr>
      <w:r>
        <w:rPr>
          <w:b/>
          <w:bCs/>
          <w:color w:val="002060"/>
          <w:sz w:val="18"/>
          <w:szCs w:val="18"/>
        </w:rPr>
        <w:t xml:space="preserve">    </w:t>
      </w:r>
      <w:r w:rsidRPr="005A3C11">
        <w:rPr>
          <w:b/>
          <w:bCs/>
          <w:color w:val="002060"/>
          <w:sz w:val="18"/>
          <w:szCs w:val="18"/>
        </w:rPr>
        <w:t xml:space="preserve">ΚΑΙ </w:t>
      </w:r>
      <w:r>
        <w:rPr>
          <w:b/>
          <w:bCs/>
          <w:color w:val="002060"/>
          <w:sz w:val="18"/>
          <w:szCs w:val="18"/>
        </w:rPr>
        <w:t xml:space="preserve"> </w:t>
      </w:r>
      <w:r w:rsidRPr="005A3C11">
        <w:rPr>
          <w:b/>
          <w:bCs/>
          <w:color w:val="002060"/>
          <w:sz w:val="18"/>
          <w:szCs w:val="18"/>
        </w:rPr>
        <w:t xml:space="preserve">ΜΕ ΤΗ ΧΟΡΗΓΙΚΗ </w:t>
      </w:r>
      <w:r>
        <w:rPr>
          <w:b/>
          <w:bCs/>
          <w:color w:val="002060"/>
          <w:sz w:val="18"/>
          <w:szCs w:val="18"/>
        </w:rPr>
        <w:t>Υ</w:t>
      </w:r>
      <w:r w:rsidRPr="005A3C11">
        <w:rPr>
          <w:b/>
          <w:bCs/>
          <w:color w:val="002060"/>
          <w:sz w:val="18"/>
          <w:szCs w:val="18"/>
        </w:rPr>
        <w:t xml:space="preserve">ΠΟΣΤΗΡΙΞΗ </w:t>
      </w:r>
    </w:p>
    <w:p w14:paraId="1C1E699B" w14:textId="62F7054E" w:rsidR="005A3C11" w:rsidRPr="005A3C11" w:rsidRDefault="005A3C11" w:rsidP="005A3C11">
      <w:pPr>
        <w:spacing w:after="0"/>
        <w:ind w:right="-383"/>
        <w:rPr>
          <w:b/>
          <w:bCs/>
          <w:color w:val="002060"/>
          <w:sz w:val="18"/>
          <w:szCs w:val="18"/>
        </w:rPr>
      </w:pPr>
      <w:r w:rsidRPr="005A3C11">
        <w:rPr>
          <w:b/>
          <w:bCs/>
          <w:color w:val="002060"/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b/>
          <w:bCs/>
          <w:color w:val="002060"/>
          <w:sz w:val="18"/>
          <w:szCs w:val="18"/>
        </w:rPr>
        <w:t xml:space="preserve">                                                     </w:t>
      </w:r>
      <w:r w:rsidRPr="005A3C11">
        <w:rPr>
          <w:b/>
          <w:bCs/>
          <w:color w:val="002060"/>
          <w:sz w:val="18"/>
          <w:szCs w:val="18"/>
        </w:rPr>
        <w:t>ΤΗΣ ΕΠΙΤΡΟΠΗΣ «ΕΛΛΑΔΑ 2021»</w:t>
      </w:r>
    </w:p>
    <w:p w14:paraId="4E07362C" w14:textId="77777777" w:rsidR="00C65169" w:rsidRPr="005A3C11" w:rsidRDefault="00C65169" w:rsidP="00C65169">
      <w:pPr>
        <w:rPr>
          <w:sz w:val="18"/>
          <w:szCs w:val="18"/>
        </w:rPr>
      </w:pPr>
      <w:r w:rsidRPr="005A3C11">
        <w:rPr>
          <w:sz w:val="18"/>
          <w:szCs w:val="18"/>
        </w:rPr>
        <w:t xml:space="preserve">                                                                     </w:t>
      </w:r>
    </w:p>
    <w:p w14:paraId="695CE27D" w14:textId="569C9B36" w:rsidR="00C65169" w:rsidRPr="00E46A43" w:rsidRDefault="00EF1307" w:rsidP="00EF1307">
      <w:pPr>
        <w:jc w:val="both"/>
        <w:rPr>
          <w:rFonts w:ascii="Bookman Old Style" w:hAnsi="Bookman Old Style"/>
          <w:b/>
          <w:bCs/>
          <w:color w:val="806000" w:themeColor="accent4" w:themeShade="80"/>
          <w:sz w:val="40"/>
          <w:szCs w:val="40"/>
        </w:rPr>
      </w:pPr>
      <w:r w:rsidRPr="00E46A43">
        <w:rPr>
          <w:rFonts w:ascii="Bookman Old Style" w:hAnsi="Bookman Old Style"/>
          <w:b/>
          <w:bCs/>
          <w:color w:val="806000" w:themeColor="accent4" w:themeShade="80"/>
          <w:sz w:val="40"/>
          <w:szCs w:val="40"/>
        </w:rPr>
        <w:t xml:space="preserve">                   </w:t>
      </w:r>
      <w:r w:rsidR="005A3C11" w:rsidRPr="00E46A43">
        <w:rPr>
          <w:rFonts w:ascii="Bookman Old Style" w:hAnsi="Bookman Old Style"/>
          <w:b/>
          <w:bCs/>
          <w:color w:val="806000" w:themeColor="accent4" w:themeShade="80"/>
          <w:sz w:val="40"/>
          <w:szCs w:val="40"/>
        </w:rPr>
        <w:t xml:space="preserve"> </w:t>
      </w:r>
      <w:r w:rsidRPr="00E46A43">
        <w:rPr>
          <w:rFonts w:ascii="Bookman Old Style" w:hAnsi="Bookman Old Style"/>
          <w:b/>
          <w:bCs/>
          <w:color w:val="806000" w:themeColor="accent4" w:themeShade="80"/>
          <w:sz w:val="40"/>
          <w:szCs w:val="40"/>
        </w:rPr>
        <w:t xml:space="preserve"> </w:t>
      </w:r>
      <w:r w:rsidR="008A178D">
        <w:rPr>
          <w:rFonts w:ascii="Bookman Old Style" w:hAnsi="Bookman Old Style"/>
          <w:b/>
          <w:bCs/>
          <w:color w:val="806000" w:themeColor="accent4" w:themeShade="80"/>
          <w:sz w:val="40"/>
          <w:szCs w:val="40"/>
        </w:rPr>
        <w:t xml:space="preserve">  </w:t>
      </w:r>
      <w:r w:rsidR="00E46A43">
        <w:rPr>
          <w:rFonts w:ascii="Bookman Old Style" w:hAnsi="Bookman Old Style"/>
          <w:b/>
          <w:bCs/>
          <w:color w:val="806000" w:themeColor="accent4" w:themeShade="80"/>
          <w:sz w:val="40"/>
          <w:szCs w:val="40"/>
        </w:rPr>
        <w:t xml:space="preserve"> </w:t>
      </w:r>
      <w:r w:rsidR="00C65169" w:rsidRPr="00E46A43">
        <w:rPr>
          <w:rFonts w:ascii="Bookman Old Style" w:hAnsi="Bookman Old Style"/>
          <w:b/>
          <w:bCs/>
          <w:color w:val="806000" w:themeColor="accent4" w:themeShade="80"/>
          <w:sz w:val="40"/>
          <w:szCs w:val="40"/>
        </w:rPr>
        <w:t>Συνέδριο</w:t>
      </w:r>
    </w:p>
    <w:p w14:paraId="7E7E30EF" w14:textId="77777777" w:rsidR="002A45D1" w:rsidRPr="00EF1307" w:rsidRDefault="002A45D1" w:rsidP="006A32EB">
      <w:pPr>
        <w:ind w:left="-709"/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29B2135B" w14:textId="153969CD" w:rsidR="00EF1307" w:rsidRPr="00EF1307" w:rsidRDefault="00EF1307" w:rsidP="00EF1307">
      <w:pPr>
        <w:jc w:val="both"/>
        <w:rPr>
          <w:rFonts w:ascii="Bookman Old Style" w:hAnsi="Bookman Old Style"/>
          <w:b/>
          <w:bCs/>
          <w:sz w:val="36"/>
          <w:szCs w:val="36"/>
        </w:rPr>
      </w:pPr>
      <w:r w:rsidRPr="00EF1307">
        <w:rPr>
          <w:rFonts w:ascii="Bookman Old Style" w:hAnsi="Bookman Old Style"/>
          <w:b/>
          <w:bCs/>
          <w:sz w:val="36"/>
          <w:szCs w:val="36"/>
        </w:rPr>
        <w:t xml:space="preserve">                    </w:t>
      </w:r>
      <w:r w:rsidR="008A178D">
        <w:rPr>
          <w:rFonts w:ascii="Bookman Old Style" w:hAnsi="Bookman Old Style"/>
          <w:b/>
          <w:bCs/>
          <w:sz w:val="36"/>
          <w:szCs w:val="36"/>
        </w:rPr>
        <w:t xml:space="preserve"> </w:t>
      </w:r>
      <w:r w:rsidRPr="00EF1307">
        <w:rPr>
          <w:rFonts w:ascii="Bookman Old Style" w:hAnsi="Bookman Old Style"/>
          <w:b/>
          <w:bCs/>
          <w:sz w:val="36"/>
          <w:szCs w:val="36"/>
        </w:rPr>
        <w:t xml:space="preserve">  </w:t>
      </w:r>
      <w:r w:rsidR="005A3C11">
        <w:rPr>
          <w:rFonts w:ascii="Bookman Old Style" w:hAnsi="Bookman Old Style"/>
          <w:b/>
          <w:bCs/>
          <w:sz w:val="36"/>
          <w:szCs w:val="36"/>
        </w:rPr>
        <w:t xml:space="preserve"> </w:t>
      </w:r>
      <w:r w:rsidR="002A45D1" w:rsidRPr="00EF1307">
        <w:rPr>
          <w:rFonts w:ascii="Bookman Old Style" w:hAnsi="Bookman Old Style"/>
          <w:b/>
          <w:bCs/>
          <w:sz w:val="36"/>
          <w:szCs w:val="36"/>
        </w:rPr>
        <w:t xml:space="preserve">Υπό την αιγίδα </w:t>
      </w:r>
    </w:p>
    <w:p w14:paraId="4167DEBF" w14:textId="3EC0E9A0" w:rsidR="00EF1307" w:rsidRPr="00EF1307" w:rsidRDefault="00EF1307" w:rsidP="00EF1307">
      <w:pPr>
        <w:jc w:val="both"/>
        <w:rPr>
          <w:rFonts w:ascii="Bookman Old Style" w:hAnsi="Bookman Old Style"/>
          <w:b/>
          <w:bCs/>
          <w:sz w:val="36"/>
          <w:szCs w:val="36"/>
        </w:rPr>
      </w:pPr>
      <w:r w:rsidRPr="00EF1307">
        <w:rPr>
          <w:rFonts w:ascii="Bookman Old Style" w:hAnsi="Bookman Old Style"/>
          <w:b/>
          <w:bCs/>
          <w:sz w:val="36"/>
          <w:szCs w:val="36"/>
        </w:rPr>
        <w:t xml:space="preserve">    </w:t>
      </w:r>
      <w:r w:rsidR="002A45D1" w:rsidRPr="00EF1307">
        <w:rPr>
          <w:rFonts w:ascii="Bookman Old Style" w:hAnsi="Bookman Old Style"/>
          <w:b/>
          <w:bCs/>
          <w:sz w:val="36"/>
          <w:szCs w:val="36"/>
        </w:rPr>
        <w:t xml:space="preserve">της Α.Ε. της Προέδρου της Δημοκρατίας </w:t>
      </w:r>
    </w:p>
    <w:p w14:paraId="262B7B76" w14:textId="09CF77EB" w:rsidR="00C65169" w:rsidRPr="00EF1307" w:rsidRDefault="00EF1307" w:rsidP="00EF1307">
      <w:pPr>
        <w:jc w:val="both"/>
        <w:rPr>
          <w:rFonts w:ascii="Bookman Old Style" w:hAnsi="Bookman Old Style"/>
          <w:b/>
          <w:bCs/>
          <w:sz w:val="36"/>
          <w:szCs w:val="36"/>
        </w:rPr>
      </w:pPr>
      <w:r w:rsidRPr="00EF1307">
        <w:rPr>
          <w:rFonts w:ascii="Bookman Old Style" w:hAnsi="Bookman Old Style"/>
          <w:b/>
          <w:bCs/>
          <w:sz w:val="36"/>
          <w:szCs w:val="36"/>
        </w:rPr>
        <w:t xml:space="preserve">            </w:t>
      </w:r>
      <w:r w:rsidR="002A45D1" w:rsidRPr="00EF1307">
        <w:rPr>
          <w:rFonts w:ascii="Bookman Old Style" w:hAnsi="Bookman Old Style"/>
          <w:b/>
          <w:bCs/>
          <w:sz w:val="36"/>
          <w:szCs w:val="36"/>
        </w:rPr>
        <w:t>Κατερίνας Σακελλαροπούλου</w:t>
      </w:r>
    </w:p>
    <w:p w14:paraId="4E83EF3D" w14:textId="77777777" w:rsidR="00EF1307" w:rsidRPr="00E46A43" w:rsidRDefault="00EF1307" w:rsidP="00EF1307">
      <w:pPr>
        <w:jc w:val="both"/>
        <w:rPr>
          <w:rFonts w:ascii="Bookman Old Style" w:hAnsi="Bookman Old Style"/>
          <w:sz w:val="52"/>
          <w:szCs w:val="52"/>
        </w:rPr>
      </w:pPr>
    </w:p>
    <w:p w14:paraId="4EECEB47" w14:textId="689BFD23" w:rsidR="00C65169" w:rsidRPr="00EF1307" w:rsidRDefault="00EF1307" w:rsidP="00EF1307">
      <w:pPr>
        <w:jc w:val="both"/>
        <w:rPr>
          <w:rFonts w:ascii="Bookman Old Style" w:hAnsi="Bookman Old Style"/>
          <w:b/>
          <w:bCs/>
          <w:i/>
          <w:iCs/>
          <w:color w:val="C00000"/>
          <w:sz w:val="36"/>
          <w:szCs w:val="36"/>
        </w:rPr>
      </w:pPr>
      <w:r>
        <w:rPr>
          <w:rFonts w:ascii="Bookman Old Style" w:hAnsi="Bookman Old Style"/>
          <w:b/>
          <w:bCs/>
          <w:i/>
          <w:iCs/>
          <w:color w:val="C00000"/>
          <w:sz w:val="36"/>
          <w:szCs w:val="36"/>
        </w:rPr>
        <w:t xml:space="preserve">               </w:t>
      </w:r>
      <w:r w:rsidR="005A3C11">
        <w:rPr>
          <w:rFonts w:ascii="Bookman Old Style" w:hAnsi="Bookman Old Style"/>
          <w:b/>
          <w:bCs/>
          <w:i/>
          <w:iCs/>
          <w:color w:val="C00000"/>
          <w:sz w:val="36"/>
          <w:szCs w:val="36"/>
        </w:rPr>
        <w:t xml:space="preserve"> </w:t>
      </w:r>
      <w:r>
        <w:rPr>
          <w:rFonts w:ascii="Bookman Old Style" w:hAnsi="Bookman Old Style"/>
          <w:b/>
          <w:bCs/>
          <w:i/>
          <w:iCs/>
          <w:color w:val="C00000"/>
          <w:sz w:val="36"/>
          <w:szCs w:val="36"/>
        </w:rPr>
        <w:t xml:space="preserve"> </w:t>
      </w:r>
      <w:r w:rsidR="00C65169" w:rsidRPr="00EF1307">
        <w:rPr>
          <w:rFonts w:ascii="Bookman Old Style" w:hAnsi="Bookman Old Style"/>
          <w:b/>
          <w:bCs/>
          <w:i/>
          <w:iCs/>
          <w:color w:val="C00000"/>
          <w:sz w:val="36"/>
          <w:szCs w:val="36"/>
        </w:rPr>
        <w:t>Η Ελληνική Δικαιοσύνη</w:t>
      </w:r>
    </w:p>
    <w:p w14:paraId="484295EC" w14:textId="35433ADA" w:rsidR="00C65169" w:rsidRPr="00EF1307" w:rsidRDefault="005A3C11" w:rsidP="00EF1307">
      <w:pPr>
        <w:jc w:val="both"/>
        <w:rPr>
          <w:rFonts w:ascii="Bookman Old Style" w:hAnsi="Bookman Old Style"/>
          <w:b/>
          <w:bCs/>
          <w:i/>
          <w:iCs/>
          <w:color w:val="C00000"/>
          <w:sz w:val="36"/>
          <w:szCs w:val="36"/>
        </w:rPr>
      </w:pPr>
      <w:r>
        <w:rPr>
          <w:rFonts w:ascii="Bookman Old Style" w:hAnsi="Bookman Old Style"/>
          <w:b/>
          <w:bCs/>
          <w:i/>
          <w:iCs/>
          <w:color w:val="C00000"/>
          <w:sz w:val="36"/>
          <w:szCs w:val="36"/>
        </w:rPr>
        <w:t xml:space="preserve"> </w:t>
      </w:r>
      <w:r w:rsidR="00EF1307" w:rsidRPr="00EF1307">
        <w:rPr>
          <w:rFonts w:ascii="Bookman Old Style" w:hAnsi="Bookman Old Style"/>
          <w:b/>
          <w:bCs/>
          <w:i/>
          <w:iCs/>
          <w:color w:val="C00000"/>
          <w:sz w:val="36"/>
          <w:szCs w:val="36"/>
        </w:rPr>
        <w:t>α</w:t>
      </w:r>
      <w:r w:rsidR="00C65169" w:rsidRPr="00EF1307">
        <w:rPr>
          <w:rFonts w:ascii="Bookman Old Style" w:hAnsi="Bookman Old Style"/>
          <w:b/>
          <w:bCs/>
          <w:i/>
          <w:iCs/>
          <w:color w:val="C00000"/>
          <w:sz w:val="36"/>
          <w:szCs w:val="36"/>
        </w:rPr>
        <w:t>πό την Επανάσταση του 1821 έως σήμερα.</w:t>
      </w:r>
    </w:p>
    <w:p w14:paraId="030CB671" w14:textId="319B3E55" w:rsidR="00C65169" w:rsidRPr="00EF1307" w:rsidRDefault="00EF1307" w:rsidP="00EF1307">
      <w:pPr>
        <w:jc w:val="both"/>
        <w:rPr>
          <w:rFonts w:ascii="Bookman Old Style" w:hAnsi="Bookman Old Style"/>
          <w:i/>
          <w:iCs/>
          <w:color w:val="C00000"/>
          <w:sz w:val="32"/>
          <w:szCs w:val="32"/>
        </w:rPr>
      </w:pPr>
      <w:r w:rsidRPr="00EF1307">
        <w:rPr>
          <w:rFonts w:ascii="Bookman Old Style" w:hAnsi="Bookman Old Style"/>
          <w:i/>
          <w:iCs/>
          <w:color w:val="C00000"/>
          <w:sz w:val="32"/>
          <w:szCs w:val="32"/>
        </w:rPr>
        <w:t xml:space="preserve">      </w:t>
      </w:r>
      <w:r>
        <w:rPr>
          <w:rFonts w:ascii="Bookman Old Style" w:hAnsi="Bookman Old Style"/>
          <w:i/>
          <w:iCs/>
          <w:color w:val="C00000"/>
          <w:sz w:val="32"/>
          <w:szCs w:val="32"/>
        </w:rPr>
        <w:t xml:space="preserve">     </w:t>
      </w:r>
      <w:r w:rsidRPr="00EF1307">
        <w:rPr>
          <w:rFonts w:ascii="Bookman Old Style" w:hAnsi="Bookman Old Style"/>
          <w:i/>
          <w:iCs/>
          <w:color w:val="C00000"/>
          <w:sz w:val="32"/>
          <w:szCs w:val="32"/>
        </w:rPr>
        <w:t xml:space="preserve">   </w:t>
      </w:r>
      <w:r w:rsidR="005A3C11">
        <w:rPr>
          <w:rFonts w:ascii="Bookman Old Style" w:hAnsi="Bookman Old Style"/>
          <w:i/>
          <w:iCs/>
          <w:color w:val="C00000"/>
          <w:sz w:val="32"/>
          <w:szCs w:val="32"/>
        </w:rPr>
        <w:t xml:space="preserve">  </w:t>
      </w:r>
      <w:r w:rsidRPr="00EF1307">
        <w:rPr>
          <w:rFonts w:ascii="Bookman Old Style" w:hAnsi="Bookman Old Style"/>
          <w:i/>
          <w:iCs/>
          <w:color w:val="C00000"/>
          <w:sz w:val="32"/>
          <w:szCs w:val="32"/>
        </w:rPr>
        <w:t xml:space="preserve"> </w:t>
      </w:r>
      <w:r w:rsidR="00C65169" w:rsidRPr="00EF1307">
        <w:rPr>
          <w:rFonts w:ascii="Bookman Old Style" w:hAnsi="Bookman Old Style"/>
          <w:i/>
          <w:iCs/>
          <w:color w:val="C00000"/>
          <w:sz w:val="32"/>
          <w:szCs w:val="32"/>
        </w:rPr>
        <w:t>Σημαντικοί σταθμοί και προοπτικές.</w:t>
      </w:r>
    </w:p>
    <w:p w14:paraId="174D6B02" w14:textId="100EF948" w:rsidR="00C65169" w:rsidRPr="00E46A43" w:rsidRDefault="00C65169" w:rsidP="00EF1307">
      <w:pPr>
        <w:jc w:val="both"/>
        <w:rPr>
          <w:rFonts w:ascii="Bookman Old Style" w:hAnsi="Bookman Old Style"/>
          <w:sz w:val="72"/>
          <w:szCs w:val="72"/>
        </w:rPr>
      </w:pPr>
    </w:p>
    <w:p w14:paraId="297DF28F" w14:textId="182E6BB1" w:rsidR="00C65169" w:rsidRPr="00EF1307" w:rsidRDefault="00EF1307" w:rsidP="00EF1307">
      <w:pPr>
        <w:jc w:val="both"/>
        <w:rPr>
          <w:rFonts w:ascii="Bookman Old Style" w:hAnsi="Bookman Old Style"/>
          <w:b/>
          <w:bCs/>
          <w:sz w:val="36"/>
          <w:szCs w:val="36"/>
        </w:rPr>
      </w:pPr>
      <w:r>
        <w:rPr>
          <w:rFonts w:ascii="Bookman Old Style" w:hAnsi="Bookman Old Style"/>
          <w:b/>
          <w:bCs/>
          <w:sz w:val="36"/>
          <w:szCs w:val="36"/>
        </w:rPr>
        <w:t xml:space="preserve">          </w:t>
      </w:r>
      <w:r w:rsidR="005A3C11">
        <w:rPr>
          <w:rFonts w:ascii="Bookman Old Style" w:hAnsi="Bookman Old Style"/>
          <w:b/>
          <w:bCs/>
          <w:sz w:val="36"/>
          <w:szCs w:val="36"/>
        </w:rPr>
        <w:t xml:space="preserve">   </w:t>
      </w:r>
      <w:r>
        <w:rPr>
          <w:rFonts w:ascii="Bookman Old Style" w:hAnsi="Bookman Old Style"/>
          <w:b/>
          <w:bCs/>
          <w:sz w:val="36"/>
          <w:szCs w:val="36"/>
        </w:rPr>
        <w:t xml:space="preserve">    </w:t>
      </w:r>
      <w:r w:rsidR="00C65169" w:rsidRPr="00EF1307">
        <w:rPr>
          <w:rFonts w:ascii="Bookman Old Style" w:hAnsi="Bookman Old Style"/>
          <w:b/>
          <w:bCs/>
          <w:sz w:val="36"/>
          <w:szCs w:val="36"/>
        </w:rPr>
        <w:t>8 &amp; 9 Σεπτεμβρίου 2021</w:t>
      </w:r>
    </w:p>
    <w:p w14:paraId="7D71E092" w14:textId="14C13508" w:rsidR="00C65169" w:rsidRPr="00EF1307" w:rsidRDefault="00C65169" w:rsidP="00EF1307">
      <w:pPr>
        <w:jc w:val="both"/>
        <w:rPr>
          <w:rFonts w:ascii="Bookman Old Style" w:hAnsi="Bookman Old Style"/>
          <w:sz w:val="36"/>
          <w:szCs w:val="36"/>
        </w:rPr>
      </w:pPr>
    </w:p>
    <w:p w14:paraId="531C2E46" w14:textId="3EF15E8C" w:rsidR="00C65169" w:rsidRPr="00EF1307" w:rsidRDefault="00C65169" w:rsidP="00EF1307">
      <w:pPr>
        <w:jc w:val="both"/>
        <w:rPr>
          <w:rFonts w:ascii="Bookman Old Style" w:hAnsi="Bookman Old Style"/>
          <w:b/>
          <w:bCs/>
          <w:sz w:val="36"/>
          <w:szCs w:val="36"/>
        </w:rPr>
      </w:pPr>
      <w:r w:rsidRPr="00EF1307">
        <w:rPr>
          <w:rFonts w:ascii="Bookman Old Style" w:hAnsi="Bookman Old Style"/>
          <w:b/>
          <w:bCs/>
          <w:sz w:val="36"/>
          <w:szCs w:val="36"/>
        </w:rPr>
        <w:t>Κέντρο Πολιτισμού Ίδρυμα ΣΤΑΥΡΟΣ ΝΙΑΡΧΟΣ</w:t>
      </w:r>
    </w:p>
    <w:p w14:paraId="4CC50530" w14:textId="47E616D4" w:rsidR="00C65169" w:rsidRPr="00EF1307" w:rsidRDefault="00EF1307" w:rsidP="00EF1307">
      <w:pPr>
        <w:jc w:val="both"/>
        <w:rPr>
          <w:rFonts w:ascii="Bookman Old Style" w:hAnsi="Bookman Old Style"/>
          <w:b/>
          <w:bCs/>
          <w:sz w:val="36"/>
          <w:szCs w:val="36"/>
        </w:rPr>
      </w:pPr>
      <w:r>
        <w:rPr>
          <w:rFonts w:ascii="Bookman Old Style" w:hAnsi="Bookman Old Style"/>
          <w:b/>
          <w:bCs/>
          <w:sz w:val="36"/>
          <w:szCs w:val="36"/>
        </w:rPr>
        <w:t xml:space="preserve">             </w:t>
      </w:r>
      <w:r w:rsidR="005A3C11">
        <w:rPr>
          <w:rFonts w:ascii="Bookman Old Style" w:hAnsi="Bookman Old Style"/>
          <w:b/>
          <w:bCs/>
          <w:sz w:val="36"/>
          <w:szCs w:val="36"/>
        </w:rPr>
        <w:t xml:space="preserve"> </w:t>
      </w:r>
      <w:r w:rsidR="00C65169" w:rsidRPr="00EF1307">
        <w:rPr>
          <w:rFonts w:ascii="Bookman Old Style" w:hAnsi="Bookman Old Style"/>
          <w:b/>
          <w:bCs/>
          <w:sz w:val="36"/>
          <w:szCs w:val="36"/>
        </w:rPr>
        <w:t>Αίθουσα «Σταύρος Νιάρχος»</w:t>
      </w:r>
    </w:p>
    <w:p w14:paraId="140B56F9" w14:textId="1214551E" w:rsidR="00C65169" w:rsidRPr="00EF1307" w:rsidRDefault="00C65169" w:rsidP="00EF1307">
      <w:pPr>
        <w:jc w:val="both"/>
        <w:rPr>
          <w:rFonts w:ascii="Bookman Old Style" w:hAnsi="Bookman Old Style"/>
          <w:sz w:val="36"/>
          <w:szCs w:val="36"/>
        </w:rPr>
      </w:pPr>
    </w:p>
    <w:p w14:paraId="20850F3B" w14:textId="2BA60AA6" w:rsidR="00C65169" w:rsidRDefault="00C65169"/>
    <w:p w14:paraId="0703371A" w14:textId="77777777" w:rsidR="006A32EB" w:rsidRPr="006A32EB" w:rsidRDefault="006A32EB">
      <w:pPr>
        <w:rPr>
          <w:sz w:val="4"/>
          <w:szCs w:val="4"/>
        </w:rPr>
      </w:pPr>
    </w:p>
    <w:p w14:paraId="552775E6" w14:textId="025B5019" w:rsidR="006A32EB" w:rsidRPr="006A32EB" w:rsidRDefault="005A3C11" w:rsidP="006A32EB">
      <w:pPr>
        <w:spacing w:after="0"/>
        <w:ind w:left="-993"/>
        <w:rPr>
          <w:color w:val="833C0B" w:themeColor="accent2" w:themeShade="80"/>
          <w:sz w:val="36"/>
          <w:szCs w:val="36"/>
        </w:rPr>
      </w:pPr>
      <w:r w:rsidRPr="006A32EB">
        <w:rPr>
          <w:color w:val="833C0B" w:themeColor="accent2" w:themeShade="80"/>
          <w:sz w:val="36"/>
          <w:szCs w:val="36"/>
        </w:rPr>
        <w:t xml:space="preserve">     </w:t>
      </w:r>
      <w:r w:rsidR="006A32EB" w:rsidRPr="006A32EB">
        <w:rPr>
          <w:color w:val="833C0B" w:themeColor="accent2" w:themeShade="80"/>
          <w:sz w:val="36"/>
          <w:szCs w:val="36"/>
        </w:rPr>
        <w:t>------------------------------------------------------------------------------------------</w:t>
      </w:r>
      <w:r w:rsidRPr="006A32EB">
        <w:rPr>
          <w:color w:val="833C0B" w:themeColor="accent2" w:themeShade="80"/>
          <w:sz w:val="36"/>
          <w:szCs w:val="36"/>
        </w:rPr>
        <w:t xml:space="preserve">      </w:t>
      </w:r>
    </w:p>
    <w:p w14:paraId="5C62712D" w14:textId="1067142B" w:rsidR="00C65169" w:rsidRPr="005A3C11" w:rsidRDefault="006A32EB" w:rsidP="006A32EB">
      <w:pPr>
        <w:spacing w:after="0"/>
        <w:rPr>
          <w:b/>
          <w:bCs/>
          <w:color w:val="833C0B" w:themeColor="accent2" w:themeShade="80"/>
          <w:sz w:val="36"/>
          <w:szCs w:val="36"/>
        </w:rPr>
      </w:pPr>
      <w:r>
        <w:rPr>
          <w:b/>
          <w:bCs/>
          <w:color w:val="833C0B" w:themeColor="accent2" w:themeShade="80"/>
          <w:sz w:val="36"/>
          <w:szCs w:val="36"/>
        </w:rPr>
        <w:t xml:space="preserve">                                          </w:t>
      </w:r>
      <w:r w:rsidR="00C65169" w:rsidRPr="005A3C11">
        <w:rPr>
          <w:b/>
          <w:bCs/>
          <w:color w:val="833C0B" w:themeColor="accent2" w:themeShade="80"/>
          <w:sz w:val="36"/>
          <w:szCs w:val="36"/>
        </w:rPr>
        <w:t>Διοργάνωση</w:t>
      </w:r>
    </w:p>
    <w:p w14:paraId="5548DCDD" w14:textId="4DBDA320" w:rsidR="00C65169" w:rsidRPr="005A3C11" w:rsidRDefault="00C65169" w:rsidP="006A32EB">
      <w:pPr>
        <w:ind w:left="-567" w:right="326"/>
        <w:jc w:val="both"/>
        <w:rPr>
          <w:b/>
          <w:bCs/>
          <w:color w:val="833C0B" w:themeColor="accent2" w:themeShade="80"/>
          <w:sz w:val="28"/>
          <w:szCs w:val="28"/>
        </w:rPr>
      </w:pPr>
      <w:r w:rsidRPr="005A3C11">
        <w:rPr>
          <w:b/>
          <w:bCs/>
          <w:color w:val="833C0B" w:themeColor="accent2" w:themeShade="80"/>
          <w:sz w:val="28"/>
          <w:szCs w:val="28"/>
        </w:rPr>
        <w:t xml:space="preserve">ΣΥΜΒΟΥΛΙΟ ΤΗΣ ΕΠΙΚΡΑΤΕΙΑΣ – </w:t>
      </w:r>
      <w:r w:rsidR="005A3C11">
        <w:rPr>
          <w:b/>
          <w:bCs/>
          <w:color w:val="833C0B" w:themeColor="accent2" w:themeShade="80"/>
          <w:sz w:val="28"/>
          <w:szCs w:val="28"/>
        </w:rPr>
        <w:t xml:space="preserve"> </w:t>
      </w:r>
      <w:r w:rsidRPr="005A3C11">
        <w:rPr>
          <w:b/>
          <w:bCs/>
          <w:color w:val="833C0B" w:themeColor="accent2" w:themeShade="80"/>
          <w:sz w:val="28"/>
          <w:szCs w:val="28"/>
        </w:rPr>
        <w:t>ΑΡΕΙΟΣ ΠΑΓΟΣ – ΕΛΕΓΚΤΙΚΟ ΣΥΝΕΔΡΙΟ</w:t>
      </w:r>
      <w:r w:rsidR="005A3C11">
        <w:rPr>
          <w:b/>
          <w:bCs/>
          <w:color w:val="833C0B" w:themeColor="accent2" w:themeShade="80"/>
          <w:sz w:val="28"/>
          <w:szCs w:val="28"/>
        </w:rPr>
        <w:t xml:space="preserve"> </w:t>
      </w:r>
      <w:r w:rsidRPr="005A3C11">
        <w:rPr>
          <w:b/>
          <w:bCs/>
          <w:color w:val="833C0B" w:themeColor="accent2" w:themeShade="80"/>
          <w:sz w:val="28"/>
          <w:szCs w:val="28"/>
        </w:rPr>
        <w:t>-</w:t>
      </w:r>
      <w:r w:rsidR="005A3C11">
        <w:rPr>
          <w:b/>
          <w:bCs/>
          <w:color w:val="833C0B" w:themeColor="accent2" w:themeShade="80"/>
          <w:sz w:val="28"/>
          <w:szCs w:val="28"/>
        </w:rPr>
        <w:t xml:space="preserve"> </w:t>
      </w:r>
      <w:r w:rsidRPr="005A3C11">
        <w:rPr>
          <w:b/>
          <w:bCs/>
          <w:color w:val="833C0B" w:themeColor="accent2" w:themeShade="80"/>
          <w:sz w:val="28"/>
          <w:szCs w:val="28"/>
        </w:rPr>
        <w:t xml:space="preserve">ΕΙΣΑΓΓΕΛΙΑ ΑΡΕΙΟΥ ΠΑΓΟΥ </w:t>
      </w:r>
      <w:r w:rsidR="005A3C11">
        <w:rPr>
          <w:b/>
          <w:bCs/>
          <w:color w:val="833C0B" w:themeColor="accent2" w:themeShade="80"/>
          <w:sz w:val="28"/>
          <w:szCs w:val="28"/>
        </w:rPr>
        <w:t xml:space="preserve">- </w:t>
      </w:r>
      <w:r w:rsidRPr="005A3C11">
        <w:rPr>
          <w:b/>
          <w:bCs/>
          <w:color w:val="833C0B" w:themeColor="accent2" w:themeShade="80"/>
          <w:sz w:val="28"/>
          <w:szCs w:val="28"/>
        </w:rPr>
        <w:t>ΓΕΝΙΚΗ ΕΠΙΤΡΟΠΕΙΑ Τ</w:t>
      </w:r>
      <w:r w:rsidR="006A32EB">
        <w:rPr>
          <w:b/>
          <w:bCs/>
          <w:color w:val="833C0B" w:themeColor="accent2" w:themeShade="80"/>
          <w:sz w:val="28"/>
          <w:szCs w:val="28"/>
        </w:rPr>
        <w:t xml:space="preserve">ΑΚΤΙΚΩΝ ΔΙΟΙΚΗΤΙΚΩΝ ΔΙΚΑΣΤΗΡΙΩΝ </w:t>
      </w:r>
      <w:r w:rsidRPr="005A3C11">
        <w:rPr>
          <w:b/>
          <w:bCs/>
          <w:color w:val="833C0B" w:themeColor="accent2" w:themeShade="80"/>
          <w:sz w:val="28"/>
          <w:szCs w:val="28"/>
        </w:rPr>
        <w:t xml:space="preserve"> – ΝΟΜΙΚΟ ΣΥΜΒΟΥΛΙΟ ΤΟΥ ΚΡΑΤΟΥΣ – ΔΙΚΗΓΟΡΙΚΟΣ ΣΥΛΛΟΓΟΣ ΑΘΗΝΩΝ</w:t>
      </w:r>
    </w:p>
    <w:sectPr w:rsidR="00C65169" w:rsidRPr="005A3C11" w:rsidSect="006A32EB">
      <w:pgSz w:w="11906" w:h="16838"/>
      <w:pgMar w:top="0" w:right="424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169"/>
    <w:rsid w:val="002A45D1"/>
    <w:rsid w:val="003A3307"/>
    <w:rsid w:val="005A3C11"/>
    <w:rsid w:val="006A32EB"/>
    <w:rsid w:val="006A4708"/>
    <w:rsid w:val="008A178D"/>
    <w:rsid w:val="00955EC3"/>
    <w:rsid w:val="00C65169"/>
    <w:rsid w:val="00E46A43"/>
    <w:rsid w:val="00EF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F4BB9"/>
  <w15:chartTrackingRefBased/>
  <w15:docId w15:val="{03400C1D-C965-45A3-8A9D-AF4E40B7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FEAFD-9593-4935-9FBD-03227C0CE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gr-proedrou</dc:creator>
  <cp:keywords/>
  <dc:description/>
  <cp:lastModifiedBy>User</cp:lastModifiedBy>
  <cp:revision>2</cp:revision>
  <dcterms:created xsi:type="dcterms:W3CDTF">2021-09-02T14:47:00Z</dcterms:created>
  <dcterms:modified xsi:type="dcterms:W3CDTF">2021-09-02T14:47:00Z</dcterms:modified>
</cp:coreProperties>
</file>