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78" w:rsidRPr="00862478" w:rsidRDefault="00862478" w:rsidP="00862478">
      <w:pPr>
        <w:pStyle w:val="gmail-msoplaintext"/>
        <w:spacing w:before="0" w:beforeAutospacing="0" w:after="0" w:afterAutospacing="0"/>
        <w:rPr>
          <w:rFonts w:ascii="Calibri" w:hAnsi="Calibri" w:cs="Calibri"/>
        </w:rPr>
      </w:pPr>
      <w:r w:rsidRPr="00862478">
        <w:rPr>
          <w:rFonts w:ascii="Calibri" w:hAnsi="Calibri" w:cs="Calibri"/>
        </w:rPr>
        <w:t xml:space="preserve">Τιμή διανυκτέρευσης σε δίκλινο δωμάτιο </w:t>
      </w:r>
      <w:r w:rsidRPr="00862478">
        <w:rPr>
          <w:rFonts w:ascii="Calibri" w:hAnsi="Calibri" w:cs="Calibri"/>
          <w:b/>
          <w:bCs/>
        </w:rPr>
        <w:t>65 ευρώ</w:t>
      </w:r>
      <w:r w:rsidRPr="00862478">
        <w:rPr>
          <w:rFonts w:ascii="Calibri" w:hAnsi="Calibri" w:cs="Calibri"/>
        </w:rPr>
        <w:t>. Στην τιμή περιλαμβάνεται πρωινό (μπουφές,</w:t>
      </w:r>
      <w:r w:rsidRPr="00862478">
        <w:rPr>
          <w:rFonts w:ascii="Calibri" w:hAnsi="Calibri" w:cs="Calibri"/>
        </w:rPr>
        <w:t xml:space="preserve"> </w:t>
      </w:r>
      <w:proofErr w:type="spellStart"/>
      <w:r w:rsidRPr="00862478">
        <w:rPr>
          <w:rFonts w:ascii="Calibri" w:hAnsi="Calibri" w:cs="Calibri"/>
        </w:rPr>
        <w:t>buffet</w:t>
      </w:r>
      <w:proofErr w:type="spellEnd"/>
      <w:r w:rsidRPr="00862478">
        <w:rPr>
          <w:rFonts w:ascii="Calibri" w:hAnsi="Calibri" w:cs="Calibri"/>
        </w:rPr>
        <w:t>).</w:t>
      </w:r>
    </w:p>
    <w:p w:rsidR="00862478" w:rsidRPr="00862478" w:rsidRDefault="00862478" w:rsidP="00862478">
      <w:pPr>
        <w:pStyle w:val="gmail-msoplaintext"/>
        <w:spacing w:before="0" w:beforeAutospacing="0" w:after="0" w:afterAutospacing="0"/>
        <w:rPr>
          <w:rFonts w:ascii="Calibri" w:hAnsi="Calibri" w:cs="Calibri"/>
        </w:rPr>
      </w:pPr>
      <w:r w:rsidRPr="00862478">
        <w:rPr>
          <w:rFonts w:ascii="Calibri" w:hAnsi="Calibri" w:cs="Calibri"/>
        </w:rPr>
        <w:t xml:space="preserve">Το ξενοδοχείο βρίσκεται εντός της παλιάς πόλης του Ναυπλίου και η απόσταση από το Δικαστικό Μέγαρο είναι 70 μέτρα. Αφορά κρατήσεις από </w:t>
      </w:r>
      <w:r w:rsidRPr="00862478">
        <w:rPr>
          <w:rFonts w:ascii="Calibri" w:hAnsi="Calibri" w:cs="Calibri"/>
          <w:b/>
          <w:bCs/>
        </w:rPr>
        <w:t>Κυριακή έως Παρασκευή</w:t>
      </w:r>
      <w:r w:rsidRPr="00862478">
        <w:rPr>
          <w:rFonts w:ascii="Calibri" w:hAnsi="Calibri" w:cs="Calibri"/>
        </w:rPr>
        <w:t>.</w:t>
      </w:r>
      <w:bookmarkStart w:id="0" w:name="_GoBack"/>
      <w:bookmarkEnd w:id="0"/>
    </w:p>
    <w:p w:rsidR="00862478" w:rsidRPr="00862478" w:rsidRDefault="00862478" w:rsidP="00862478">
      <w:pPr>
        <w:pStyle w:val="gmail-msoplaintext"/>
        <w:spacing w:before="0" w:beforeAutospacing="0" w:after="0" w:afterAutospacing="0"/>
        <w:rPr>
          <w:rFonts w:ascii="Calibri" w:hAnsi="Calibri" w:cs="Calibri"/>
        </w:rPr>
      </w:pPr>
      <w:r w:rsidRPr="00862478">
        <w:rPr>
          <w:rFonts w:ascii="Calibri" w:hAnsi="Calibri" w:cs="Calibri"/>
        </w:rPr>
        <w:t xml:space="preserve">Απαραίτητη προϋπόθεση ότι δεν θα γίνει κράτηση μέσω κάποιου συνεργαζόμενου </w:t>
      </w:r>
      <w:proofErr w:type="spellStart"/>
      <w:r w:rsidRPr="00862478">
        <w:rPr>
          <w:rFonts w:ascii="Calibri" w:hAnsi="Calibri" w:cs="Calibri"/>
        </w:rPr>
        <w:t>site</w:t>
      </w:r>
      <w:proofErr w:type="spellEnd"/>
      <w:r w:rsidRPr="00862478">
        <w:rPr>
          <w:rFonts w:ascii="Calibri" w:hAnsi="Calibri" w:cs="Calibri"/>
        </w:rPr>
        <w:t>.</w:t>
      </w:r>
    </w:p>
    <w:p w:rsidR="00862478" w:rsidRPr="00862478" w:rsidRDefault="00862478" w:rsidP="00862478">
      <w:pPr>
        <w:pStyle w:val="gmail-msoplaintext"/>
        <w:spacing w:before="0" w:beforeAutospacing="0" w:after="0" w:afterAutospacing="0"/>
        <w:rPr>
          <w:rFonts w:ascii="Calibri" w:hAnsi="Calibri" w:cs="Calibri"/>
        </w:rPr>
      </w:pPr>
    </w:p>
    <w:p w:rsidR="00862478" w:rsidRPr="00862478" w:rsidRDefault="00862478" w:rsidP="00862478">
      <w:pPr>
        <w:pStyle w:val="gmail-msoplaintext"/>
        <w:spacing w:before="0" w:beforeAutospacing="0" w:after="0" w:afterAutospacing="0"/>
        <w:rPr>
          <w:rFonts w:ascii="Calibri" w:hAnsi="Calibri" w:cs="Calibri"/>
        </w:rPr>
      </w:pPr>
      <w:r w:rsidRPr="00862478">
        <w:rPr>
          <w:rFonts w:ascii="Calibri" w:hAnsi="Calibri" w:cs="Calibri"/>
        </w:rPr>
        <w:t>Οι κρατήσεις θα γίνονται μέσω τηλεφώνου ή μέσω e-</w:t>
      </w:r>
      <w:proofErr w:type="spellStart"/>
      <w:r w:rsidRPr="00862478">
        <w:rPr>
          <w:rFonts w:ascii="Calibri" w:hAnsi="Calibri" w:cs="Calibri"/>
        </w:rPr>
        <w:t>mail</w:t>
      </w:r>
      <w:proofErr w:type="spellEnd"/>
      <w:r w:rsidRPr="00862478">
        <w:rPr>
          <w:rFonts w:ascii="Calibri" w:hAnsi="Calibri" w:cs="Calibri"/>
        </w:rPr>
        <w:t xml:space="preserve"> σύμφωνα με την πολιτική του ξενοδοχείου, χωρίς χρέωση για ακύρωση έως</w:t>
      </w:r>
    </w:p>
    <w:p w:rsidR="00862478" w:rsidRPr="00862478" w:rsidRDefault="00862478" w:rsidP="00862478">
      <w:pPr>
        <w:pStyle w:val="gmail-msoplaintext"/>
        <w:spacing w:before="0" w:beforeAutospacing="0" w:after="0" w:afterAutospacing="0"/>
        <w:rPr>
          <w:rFonts w:ascii="Calibri" w:hAnsi="Calibri" w:cs="Calibri"/>
        </w:rPr>
      </w:pPr>
      <w:r w:rsidRPr="00862478">
        <w:rPr>
          <w:rFonts w:ascii="Calibri" w:hAnsi="Calibri" w:cs="Calibri"/>
        </w:rPr>
        <w:t>7 ημέρες προ της αφίξεως, 50% χρέωση για ακύρωση κάτω από 7 ημέρες προ της αφίξεως και 1</w:t>
      </w:r>
      <w:r w:rsidRPr="00862478">
        <w:rPr>
          <w:rFonts w:ascii="Calibri" w:hAnsi="Calibri" w:cs="Calibri"/>
        </w:rPr>
        <w:t>00% για ακύρωση ή μη εμφάνιση.</w:t>
      </w:r>
    </w:p>
    <w:p w:rsidR="00EB791F" w:rsidRPr="00862478" w:rsidRDefault="00EB791F" w:rsidP="00862478">
      <w:pPr>
        <w:rPr>
          <w:sz w:val="24"/>
          <w:szCs w:val="24"/>
        </w:rPr>
      </w:pPr>
    </w:p>
    <w:sectPr w:rsidR="00EB791F" w:rsidRPr="008624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78"/>
    <w:rsid w:val="00862478"/>
    <w:rsid w:val="00E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6843"/>
  <w15:chartTrackingRefBased/>
  <w15:docId w15:val="{B8F87E11-A572-43AE-B367-C426E6EA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plaintext">
    <w:name w:val="gmail-msoplaintext"/>
    <w:basedOn w:val="a"/>
    <w:rsid w:val="008624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thomadaki</dc:creator>
  <cp:keywords/>
  <dc:description/>
  <cp:lastModifiedBy>thomadaki</cp:lastModifiedBy>
  <cp:revision>1</cp:revision>
  <dcterms:created xsi:type="dcterms:W3CDTF">2024-01-17T12:37:00Z</dcterms:created>
  <dcterms:modified xsi:type="dcterms:W3CDTF">2024-01-17T12:38:00Z</dcterms:modified>
</cp:coreProperties>
</file>